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CB23" w14:textId="77777777" w:rsidR="00FE33D5" w:rsidRPr="00FE33D5" w:rsidRDefault="00FE33D5" w:rsidP="00FE33D5">
      <w:pPr>
        <w:pStyle w:val="NormalWeb"/>
        <w:shd w:val="clear" w:color="auto" w:fill="FFFFFF"/>
        <w:spacing w:before="120" w:beforeAutospacing="0" w:after="120" w:afterAutospacing="0" w:line="276" w:lineRule="auto"/>
        <w:jc w:val="center"/>
        <w:rPr>
          <w:b/>
          <w:bCs/>
          <w:lang w:val="vi-VN"/>
        </w:rPr>
      </w:pPr>
      <w:r w:rsidRPr="00FE33D5">
        <w:rPr>
          <w:b/>
          <w:bCs/>
          <w:lang w:val="vi-VN"/>
        </w:rPr>
        <w:t>Chương V: PHẠM VI CUNG CẤP</w:t>
      </w:r>
    </w:p>
    <w:p w14:paraId="56DCCBF0" w14:textId="77777777" w:rsidR="00FE33D5" w:rsidRPr="00FE33D5" w:rsidRDefault="00FE33D5" w:rsidP="00FE33D5">
      <w:pPr>
        <w:pStyle w:val="NormalWeb"/>
        <w:shd w:val="clear" w:color="auto" w:fill="FFFFFF"/>
        <w:spacing w:before="120" w:beforeAutospacing="0" w:after="120" w:afterAutospacing="0" w:line="276" w:lineRule="auto"/>
        <w:jc w:val="center"/>
      </w:pPr>
    </w:p>
    <w:p w14:paraId="6F88A84D" w14:textId="77777777" w:rsidR="00FE33D5" w:rsidRPr="00FE33D5" w:rsidRDefault="00FE33D5" w:rsidP="00FE33D5">
      <w:pPr>
        <w:pStyle w:val="NormalWeb"/>
        <w:shd w:val="clear" w:color="auto" w:fill="FFFFFF"/>
        <w:spacing w:before="120" w:beforeAutospacing="0" w:after="0" w:afterAutospacing="0" w:line="276" w:lineRule="auto"/>
        <w:jc w:val="both"/>
        <w:rPr>
          <w:sz w:val="26"/>
          <w:szCs w:val="26"/>
        </w:rPr>
      </w:pPr>
      <w:r w:rsidRPr="00FE33D5">
        <w:rPr>
          <w:b/>
          <w:bCs/>
          <w:sz w:val="26"/>
          <w:szCs w:val="26"/>
          <w:lang w:val="vi-VN"/>
        </w:rPr>
        <w:t>Mục 1. Phạm v</w:t>
      </w:r>
      <w:r w:rsidRPr="00FE33D5">
        <w:rPr>
          <w:b/>
          <w:bCs/>
          <w:sz w:val="26"/>
          <w:szCs w:val="26"/>
        </w:rPr>
        <w:t>i </w:t>
      </w:r>
      <w:r w:rsidRPr="00FE33D5">
        <w:rPr>
          <w:b/>
          <w:bCs/>
          <w:sz w:val="26"/>
          <w:szCs w:val="26"/>
          <w:lang w:val="vi-VN"/>
        </w:rPr>
        <w:t>và tiến độ cung cấp thuốc</w:t>
      </w:r>
    </w:p>
    <w:p w14:paraId="68AD8450" w14:textId="7D29855A" w:rsidR="00FE33D5" w:rsidRPr="00FE33D5" w:rsidRDefault="00FE33D5" w:rsidP="00FE33D5">
      <w:pPr>
        <w:widowControl w:val="0"/>
        <w:autoSpaceDE w:val="0"/>
        <w:autoSpaceDN w:val="0"/>
        <w:spacing w:before="120" w:after="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
        </w:rPr>
        <w:t>Phạm</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vi</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và</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tiến</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độ</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cung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cấp</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thuốc quy</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định</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tại</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Mẫu</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số</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00,</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Chương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IV</w:t>
      </w:r>
      <w:r w:rsidRPr="00FE33D5">
        <w:rPr>
          <w:rFonts w:ascii="Times New Roman" w:eastAsia="Times New Roman" w:hAnsi="Times New Roman" w:cs="Times New Roman"/>
          <w:spacing w:val="-8"/>
          <w:sz w:val="26"/>
          <w:szCs w:val="26"/>
          <w:lang w:val="vi"/>
        </w:rPr>
        <w:t xml:space="preserve"> </w:t>
      </w:r>
      <w:r w:rsidRPr="00FE33D5">
        <w:rPr>
          <w:rFonts w:ascii="Times New Roman" w:eastAsia="Times New Roman" w:hAnsi="Times New Roman" w:cs="Times New Roman"/>
          <w:sz w:val="26"/>
          <w:szCs w:val="26"/>
          <w:lang w:val="vi"/>
        </w:rPr>
        <w:t>–</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rPr>
        <w:t>Bảng phạm vi cung cấp, tiến độ cung cấp và yêu cầu kỹ thuật của thuốc</w:t>
      </w:r>
      <w:r w:rsidR="002F10EE">
        <w:rPr>
          <w:rFonts w:ascii="Times New Roman" w:eastAsia="Times New Roman" w:hAnsi="Times New Roman" w:cs="Times New Roman"/>
          <w:sz w:val="26"/>
          <w:szCs w:val="26"/>
        </w:rPr>
        <w:t>.</w:t>
      </w:r>
    </w:p>
    <w:p w14:paraId="63B9D218" w14:textId="77777777" w:rsidR="00FE33D5" w:rsidRPr="00FE33D5" w:rsidRDefault="00FE33D5" w:rsidP="00FE33D5">
      <w:pPr>
        <w:pStyle w:val="NormalWeb"/>
        <w:shd w:val="clear" w:color="auto" w:fill="FFFFFF"/>
        <w:spacing w:before="120" w:beforeAutospacing="0" w:after="0" w:afterAutospacing="0" w:line="276" w:lineRule="auto"/>
        <w:jc w:val="both"/>
        <w:rPr>
          <w:sz w:val="26"/>
          <w:szCs w:val="26"/>
        </w:rPr>
      </w:pPr>
      <w:r w:rsidRPr="00FE33D5">
        <w:rPr>
          <w:b/>
          <w:bCs/>
          <w:sz w:val="26"/>
          <w:szCs w:val="26"/>
          <w:lang w:val="vi-VN"/>
        </w:rPr>
        <w:t>Mục 2. Yêu cầu về kỹ thuật</w:t>
      </w:r>
    </w:p>
    <w:p w14:paraId="6ABDC52C" w14:textId="77777777" w:rsidR="00FE33D5" w:rsidRPr="00FE33D5" w:rsidRDefault="00FE33D5" w:rsidP="00FE33D5">
      <w:pPr>
        <w:pStyle w:val="NormalWeb"/>
        <w:shd w:val="clear" w:color="auto" w:fill="FFFFFF"/>
        <w:spacing w:before="120" w:beforeAutospacing="0" w:after="0" w:afterAutospacing="0" w:line="276" w:lineRule="auto"/>
        <w:jc w:val="both"/>
        <w:rPr>
          <w:sz w:val="26"/>
          <w:szCs w:val="26"/>
        </w:rPr>
      </w:pPr>
      <w:r w:rsidRPr="00FE33D5">
        <w:rPr>
          <w:sz w:val="26"/>
          <w:szCs w:val="26"/>
          <w:lang w:val="vi-VN"/>
        </w:rPr>
        <w:t>Yêu cầu về kỹ thuật bao gồm các nội dung cơ bản như sau:</w:t>
      </w:r>
    </w:p>
    <w:p w14:paraId="0D421CC1" w14:textId="77777777" w:rsidR="00FE33D5" w:rsidRPr="00FE33D5" w:rsidRDefault="00FE33D5" w:rsidP="00FE33D5">
      <w:pPr>
        <w:pStyle w:val="NormalWeb"/>
        <w:shd w:val="clear" w:color="auto" w:fill="FFFFFF"/>
        <w:spacing w:before="120" w:beforeAutospacing="0" w:after="0" w:afterAutospacing="0" w:line="276" w:lineRule="auto"/>
        <w:jc w:val="both"/>
        <w:rPr>
          <w:b/>
          <w:sz w:val="26"/>
          <w:szCs w:val="26"/>
        </w:rPr>
      </w:pPr>
      <w:r w:rsidRPr="00FE33D5">
        <w:rPr>
          <w:b/>
          <w:sz w:val="26"/>
          <w:szCs w:val="26"/>
          <w:lang w:val="vi-VN"/>
        </w:rPr>
        <w:t>2.1. Giới thiệu chung về gói thầu</w:t>
      </w:r>
    </w:p>
    <w:p w14:paraId="3C55BD94" w14:textId="50FB56D0" w:rsidR="00FE33D5" w:rsidRPr="00FE33D5" w:rsidRDefault="00FE33D5" w:rsidP="00FE33D5">
      <w:pPr>
        <w:widowControl w:val="0"/>
        <w:spacing w:before="120" w:after="0"/>
        <w:jc w:val="both"/>
        <w:rPr>
          <w:rFonts w:ascii="Times New Roman" w:hAnsi="Times New Roman" w:cs="Times New Roman"/>
          <w:spacing w:val="2"/>
          <w:sz w:val="26"/>
          <w:szCs w:val="26"/>
          <w:lang w:val="nl-NL"/>
        </w:rPr>
      </w:pPr>
      <w:bookmarkStart w:id="0" w:name="_Hlk154743134"/>
      <w:r w:rsidRPr="00FE33D5">
        <w:rPr>
          <w:rFonts w:ascii="Times New Roman" w:hAnsi="Times New Roman" w:cs="Times New Roman"/>
          <w:spacing w:val="2"/>
          <w:sz w:val="26"/>
          <w:szCs w:val="26"/>
          <w:lang w:val="nl-NL"/>
        </w:rPr>
        <w:t xml:space="preserve">- Chủ đầu tư: </w:t>
      </w:r>
      <w:r w:rsidR="002F10EE">
        <w:rPr>
          <w:rFonts w:ascii="Times New Roman" w:hAnsi="Times New Roman" w:cs="Times New Roman"/>
          <w:spacing w:val="2"/>
          <w:sz w:val="26"/>
          <w:szCs w:val="26"/>
          <w:lang w:val="nl-NL"/>
        </w:rPr>
        <w:t>Trung tâm Y tế Tây Hòa</w:t>
      </w:r>
    </w:p>
    <w:p w14:paraId="4056A9B6" w14:textId="2B355A71" w:rsidR="00FE33D5" w:rsidRPr="00FE33D5" w:rsidRDefault="00FE33D5" w:rsidP="00FE33D5">
      <w:pPr>
        <w:spacing w:before="60" w:after="60"/>
        <w:rPr>
          <w:rFonts w:ascii="Times New Roman" w:eastAsia="Calibri" w:hAnsi="Times New Roman" w:cs="Times New Roman"/>
          <w:sz w:val="26"/>
          <w:szCs w:val="26"/>
        </w:rPr>
      </w:pPr>
      <w:r w:rsidRPr="00FE33D5">
        <w:rPr>
          <w:rFonts w:ascii="Times New Roman" w:hAnsi="Times New Roman" w:cs="Times New Roman"/>
          <w:bCs/>
          <w:sz w:val="26"/>
          <w:szCs w:val="26"/>
        </w:rPr>
        <w:t>- Tên gói thầu:</w:t>
      </w:r>
      <w:r w:rsidRPr="00FE33D5">
        <w:rPr>
          <w:rFonts w:ascii="Times New Roman" w:hAnsi="Times New Roman" w:cs="Times New Roman"/>
          <w:b/>
          <w:bCs/>
          <w:sz w:val="26"/>
          <w:szCs w:val="26"/>
        </w:rPr>
        <w:t xml:space="preserve"> </w:t>
      </w:r>
      <w:r w:rsidRPr="00FE33D5">
        <w:rPr>
          <w:rFonts w:ascii="Times New Roman" w:eastAsia="Calibri" w:hAnsi="Times New Roman" w:cs="Times New Roman"/>
          <w:sz w:val="26"/>
          <w:szCs w:val="26"/>
        </w:rPr>
        <w:t>Gói thầu số 0</w:t>
      </w:r>
      <w:r w:rsidR="00AE23CB">
        <w:rPr>
          <w:rFonts w:ascii="Times New Roman" w:eastAsia="Calibri" w:hAnsi="Times New Roman" w:cs="Times New Roman"/>
          <w:sz w:val="26"/>
          <w:szCs w:val="26"/>
        </w:rPr>
        <w:t>5</w:t>
      </w:r>
      <w:r w:rsidR="002F10EE">
        <w:rPr>
          <w:rFonts w:ascii="Times New Roman" w:eastAsia="Calibri" w:hAnsi="Times New Roman" w:cs="Times New Roman"/>
          <w:sz w:val="26"/>
          <w:szCs w:val="26"/>
        </w:rPr>
        <w:t>/2026</w:t>
      </w:r>
      <w:r w:rsidRPr="00FE33D5">
        <w:rPr>
          <w:rFonts w:ascii="Times New Roman" w:eastAsia="Calibri" w:hAnsi="Times New Roman" w:cs="Times New Roman"/>
          <w:sz w:val="26"/>
          <w:szCs w:val="26"/>
        </w:rPr>
        <w:t xml:space="preserve">:  </w:t>
      </w:r>
      <w:r w:rsidR="00AE23CB" w:rsidRPr="00AE23CB">
        <w:rPr>
          <w:rFonts w:ascii="Times New Roman" w:eastAsia="Calibri" w:hAnsi="Times New Roman" w:cs="Times New Roman"/>
          <w:sz w:val="26"/>
          <w:szCs w:val="26"/>
        </w:rPr>
        <w:t>Mua sắm thuốc dược liệu, thuốc có kết hợp dược chất với các dược liệu, thuốc cổ truyền</w:t>
      </w:r>
      <w:r w:rsidRPr="00FE33D5">
        <w:rPr>
          <w:rFonts w:ascii="Times New Roman" w:eastAsia="Calibri" w:hAnsi="Times New Roman" w:cs="Times New Roman"/>
          <w:sz w:val="26"/>
          <w:szCs w:val="26"/>
          <w:lang w:val="vi-VN"/>
        </w:rPr>
        <w:t>,</w:t>
      </w:r>
      <w:r w:rsidRPr="00FE33D5">
        <w:rPr>
          <w:rFonts w:ascii="Times New Roman" w:eastAsia="Calibri" w:hAnsi="Times New Roman" w:cs="Times New Roman"/>
          <w:b/>
          <w:sz w:val="26"/>
          <w:szCs w:val="26"/>
          <w:lang w:val="vi-VN"/>
        </w:rPr>
        <w:t xml:space="preserve"> </w:t>
      </w:r>
      <w:r w:rsidRPr="00FE33D5">
        <w:rPr>
          <w:rFonts w:ascii="Times New Roman" w:eastAsia="Calibri" w:hAnsi="Times New Roman" w:cs="Times New Roman"/>
          <w:sz w:val="26"/>
          <w:szCs w:val="26"/>
        </w:rPr>
        <w:t xml:space="preserve">gồm </w:t>
      </w:r>
      <w:r w:rsidR="00AE23CB">
        <w:rPr>
          <w:rFonts w:ascii="Times New Roman" w:eastAsia="Calibri" w:hAnsi="Times New Roman" w:cs="Times New Roman"/>
          <w:sz w:val="26"/>
          <w:szCs w:val="26"/>
        </w:rPr>
        <w:t>22</w:t>
      </w:r>
      <w:r w:rsidRPr="00FE33D5">
        <w:rPr>
          <w:rFonts w:ascii="Times New Roman" w:eastAsia="Calibri" w:hAnsi="Times New Roman" w:cs="Times New Roman"/>
          <w:sz w:val="26"/>
          <w:szCs w:val="26"/>
        </w:rPr>
        <w:t xml:space="preserve"> mặt hàng (mỗi mặt hàng là một phần độc lập của gói thầu)</w:t>
      </w:r>
    </w:p>
    <w:p w14:paraId="37A2DEB3" w14:textId="32CC0E07" w:rsidR="002F10EE" w:rsidRDefault="00FE33D5" w:rsidP="002F10EE">
      <w:pPr>
        <w:spacing w:before="120" w:after="0"/>
        <w:jc w:val="both"/>
        <w:rPr>
          <w:rFonts w:ascii="Times New Roman" w:hAnsi="Times New Roman" w:cs="Times New Roman"/>
          <w:sz w:val="26"/>
          <w:szCs w:val="26"/>
        </w:rPr>
      </w:pPr>
      <w:r w:rsidRPr="00FE33D5">
        <w:rPr>
          <w:rFonts w:ascii="Times New Roman" w:hAnsi="Times New Roman" w:cs="Times New Roman"/>
          <w:bCs/>
          <w:sz w:val="26"/>
          <w:szCs w:val="26"/>
        </w:rPr>
        <w:t>- Tên dự toán mua sắm:</w:t>
      </w:r>
      <w:r w:rsidRPr="00FE33D5">
        <w:rPr>
          <w:rFonts w:ascii="Times New Roman" w:hAnsi="Times New Roman" w:cs="Times New Roman"/>
          <w:sz w:val="26"/>
          <w:szCs w:val="26"/>
        </w:rPr>
        <w:t xml:space="preserve"> </w:t>
      </w:r>
      <w:r w:rsidR="002F10EE">
        <w:rPr>
          <w:rFonts w:ascii="Times New Roman" w:hAnsi="Times New Roman" w:cs="Times New Roman"/>
          <w:sz w:val="26"/>
          <w:szCs w:val="26"/>
        </w:rPr>
        <w:t>M</w:t>
      </w:r>
      <w:r w:rsidR="002F10EE" w:rsidRPr="002F10EE">
        <w:rPr>
          <w:rFonts w:ascii="Times New Roman" w:hAnsi="Times New Roman" w:cs="Times New Roman"/>
          <w:sz w:val="26"/>
          <w:szCs w:val="26"/>
        </w:rPr>
        <w:t>ua sắm thuốc phục vụ công tác khám bệnh, chữa bệnh của</w:t>
      </w:r>
      <w:r w:rsidR="002F10EE">
        <w:rPr>
          <w:rFonts w:ascii="Times New Roman" w:hAnsi="Times New Roman" w:cs="Times New Roman"/>
          <w:sz w:val="26"/>
          <w:szCs w:val="26"/>
        </w:rPr>
        <w:t xml:space="preserve"> </w:t>
      </w:r>
      <w:r w:rsidR="002F10EE" w:rsidRPr="002F10EE">
        <w:rPr>
          <w:rFonts w:ascii="Times New Roman" w:hAnsi="Times New Roman" w:cs="Times New Roman"/>
          <w:sz w:val="26"/>
          <w:szCs w:val="26"/>
        </w:rPr>
        <w:t xml:space="preserve">Trung tâm </w:t>
      </w:r>
      <w:r w:rsidR="002F10EE">
        <w:rPr>
          <w:rFonts w:ascii="Times New Roman" w:hAnsi="Times New Roman" w:cs="Times New Roman"/>
          <w:sz w:val="26"/>
          <w:szCs w:val="26"/>
        </w:rPr>
        <w:t>Y</w:t>
      </w:r>
      <w:r w:rsidR="002F10EE" w:rsidRPr="002F10EE">
        <w:rPr>
          <w:rFonts w:ascii="Times New Roman" w:hAnsi="Times New Roman" w:cs="Times New Roman"/>
          <w:sz w:val="26"/>
          <w:szCs w:val="26"/>
        </w:rPr>
        <w:t xml:space="preserve"> tế </w:t>
      </w:r>
      <w:r w:rsidR="002F10EE">
        <w:rPr>
          <w:rFonts w:ascii="Times New Roman" w:hAnsi="Times New Roman" w:cs="Times New Roman"/>
          <w:sz w:val="26"/>
          <w:szCs w:val="26"/>
        </w:rPr>
        <w:t>Tây Hòa</w:t>
      </w:r>
      <w:r w:rsidR="002F10EE" w:rsidRPr="002F10EE">
        <w:rPr>
          <w:rFonts w:ascii="Times New Roman" w:hAnsi="Times New Roman" w:cs="Times New Roman"/>
          <w:sz w:val="26"/>
          <w:szCs w:val="26"/>
        </w:rPr>
        <w:t xml:space="preserve"> và các </w:t>
      </w:r>
      <w:r w:rsidR="002F10EE">
        <w:rPr>
          <w:rFonts w:ascii="Times New Roman" w:hAnsi="Times New Roman" w:cs="Times New Roman"/>
          <w:sz w:val="26"/>
          <w:szCs w:val="26"/>
        </w:rPr>
        <w:t>T</w:t>
      </w:r>
      <w:r w:rsidR="002F10EE" w:rsidRPr="002F10EE">
        <w:rPr>
          <w:rFonts w:ascii="Times New Roman" w:hAnsi="Times New Roman" w:cs="Times New Roman"/>
          <w:sz w:val="26"/>
          <w:szCs w:val="26"/>
        </w:rPr>
        <w:t xml:space="preserve">rạm </w:t>
      </w:r>
      <w:r w:rsidR="002F10EE">
        <w:rPr>
          <w:rFonts w:ascii="Times New Roman" w:hAnsi="Times New Roman" w:cs="Times New Roman"/>
          <w:sz w:val="26"/>
          <w:szCs w:val="26"/>
        </w:rPr>
        <w:t>Y</w:t>
      </w:r>
      <w:r w:rsidR="002F10EE" w:rsidRPr="002F10EE">
        <w:rPr>
          <w:rFonts w:ascii="Times New Roman" w:hAnsi="Times New Roman" w:cs="Times New Roman"/>
          <w:sz w:val="26"/>
          <w:szCs w:val="26"/>
        </w:rPr>
        <w:t xml:space="preserve"> tế năm 2026</w:t>
      </w:r>
      <w:r w:rsidR="002F10EE">
        <w:rPr>
          <w:rFonts w:ascii="Times New Roman" w:hAnsi="Times New Roman" w:cs="Times New Roman"/>
          <w:sz w:val="26"/>
          <w:szCs w:val="26"/>
        </w:rPr>
        <w:t>.</w:t>
      </w:r>
    </w:p>
    <w:p w14:paraId="039E97A3" w14:textId="77777777" w:rsidR="00FE33D5" w:rsidRPr="00FE33D5" w:rsidRDefault="00FE33D5" w:rsidP="00FE33D5">
      <w:pPr>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xml:space="preserve">- Nguồn vốn: </w:t>
      </w:r>
      <w:r w:rsidRPr="00FE33D5">
        <w:rPr>
          <w:rFonts w:ascii="Times New Roman" w:hAnsi="Times New Roman" w:cs="Times New Roman"/>
          <w:bCs/>
          <w:sz w:val="26"/>
          <w:szCs w:val="26"/>
        </w:rPr>
        <w:t>Nguồn thu từ dịch vụ khám bệnh, chữa bệnh năm 2026</w:t>
      </w:r>
    </w:p>
    <w:p w14:paraId="762BF3F8" w14:textId="5F5D431C" w:rsidR="00FE33D5" w:rsidRPr="00FE33D5" w:rsidRDefault="00FE33D5" w:rsidP="00FE33D5">
      <w:pPr>
        <w:widowControl w:val="0"/>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xml:space="preserve">- Hình thức lựa chọn nhà thầu: </w:t>
      </w:r>
      <w:r w:rsidR="002F10EE">
        <w:rPr>
          <w:rFonts w:ascii="Times New Roman" w:hAnsi="Times New Roman" w:cs="Times New Roman"/>
          <w:sz w:val="26"/>
          <w:szCs w:val="26"/>
        </w:rPr>
        <w:t>Đấu thầu rộng rãi,</w:t>
      </w:r>
      <w:r w:rsidRPr="00FE33D5">
        <w:rPr>
          <w:rFonts w:ascii="Times New Roman" w:hAnsi="Times New Roman" w:cs="Times New Roman"/>
          <w:sz w:val="26"/>
          <w:szCs w:val="26"/>
          <w:lang w:val="vi-VN"/>
        </w:rPr>
        <w:t xml:space="preserve"> trong nước</w:t>
      </w:r>
      <w:r w:rsidR="002F10EE">
        <w:rPr>
          <w:rFonts w:ascii="Times New Roman" w:hAnsi="Times New Roman" w:cs="Times New Roman"/>
          <w:sz w:val="26"/>
          <w:szCs w:val="26"/>
        </w:rPr>
        <w:t>,</w:t>
      </w:r>
      <w:r w:rsidRPr="00FE33D5">
        <w:rPr>
          <w:rFonts w:ascii="Times New Roman" w:hAnsi="Times New Roman" w:cs="Times New Roman"/>
          <w:sz w:val="26"/>
          <w:szCs w:val="26"/>
          <w:lang w:val="vi-VN"/>
        </w:rPr>
        <w:t xml:space="preserve"> qua mạng</w:t>
      </w:r>
    </w:p>
    <w:p w14:paraId="0F3B744C" w14:textId="77777777" w:rsidR="00FE33D5" w:rsidRPr="00FE33D5" w:rsidRDefault="00FE33D5" w:rsidP="00FE33D5">
      <w:pPr>
        <w:widowControl w:val="0"/>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Phương thức lựa chọn nhà thầu: Một giai đoạn một túi hồ sơ</w:t>
      </w:r>
    </w:p>
    <w:p w14:paraId="76E93D2E" w14:textId="6E44E06A" w:rsidR="00FE33D5" w:rsidRPr="002F10EE" w:rsidRDefault="00FE33D5" w:rsidP="00FE33D5">
      <w:pPr>
        <w:widowControl w:val="0"/>
        <w:spacing w:before="120" w:after="0"/>
        <w:jc w:val="both"/>
        <w:rPr>
          <w:rFonts w:ascii="Times New Roman" w:hAnsi="Times New Roman" w:cs="Times New Roman"/>
          <w:spacing w:val="-6"/>
          <w:sz w:val="26"/>
          <w:szCs w:val="26"/>
          <w:lang w:val="nl-NL"/>
        </w:rPr>
      </w:pPr>
      <w:r w:rsidRPr="00FE33D5">
        <w:rPr>
          <w:rFonts w:ascii="Times New Roman" w:hAnsi="Times New Roman" w:cs="Times New Roman"/>
          <w:spacing w:val="-6"/>
          <w:sz w:val="26"/>
          <w:szCs w:val="26"/>
          <w:lang w:val="nl-NL"/>
        </w:rPr>
        <w:t xml:space="preserve">- Loại hợp đồng: </w:t>
      </w:r>
      <w:r w:rsidR="002F10EE">
        <w:rPr>
          <w:rFonts w:ascii="Times New Roman" w:eastAsia="Calibri" w:hAnsi="Times New Roman" w:cs="Times New Roman"/>
          <w:sz w:val="26"/>
          <w:szCs w:val="26"/>
        </w:rPr>
        <w:t>Đơn</w:t>
      </w:r>
      <w:r w:rsidRPr="00FE33D5">
        <w:rPr>
          <w:rFonts w:ascii="Times New Roman" w:eastAsia="Calibri" w:hAnsi="Times New Roman" w:cs="Times New Roman"/>
          <w:sz w:val="26"/>
          <w:szCs w:val="26"/>
        </w:rPr>
        <w:t xml:space="preserve"> giá cố </w:t>
      </w:r>
      <w:r w:rsidRPr="002F10EE">
        <w:rPr>
          <w:rFonts w:ascii="Times New Roman" w:eastAsia="Calibri" w:hAnsi="Times New Roman" w:cs="Times New Roman"/>
          <w:sz w:val="26"/>
          <w:szCs w:val="26"/>
        </w:rPr>
        <w:t>định</w:t>
      </w:r>
      <w:r w:rsidR="002F10EE" w:rsidRPr="002F10EE">
        <w:rPr>
          <w:rFonts w:ascii="Times New Roman" w:eastAsia="Calibri" w:hAnsi="Times New Roman" w:cs="Times New Roman"/>
          <w:sz w:val="26"/>
          <w:szCs w:val="26"/>
        </w:rPr>
        <w:t xml:space="preserve"> </w:t>
      </w:r>
      <w:r w:rsidR="002F10EE" w:rsidRPr="002F10EE">
        <w:rPr>
          <w:rFonts w:ascii="Times New Roman" w:eastAsia="Times New Roman" w:hAnsi="Times New Roman" w:cs="Times New Roman"/>
          <w:color w:val="000000"/>
          <w:sz w:val="26"/>
          <w:szCs w:val="26"/>
        </w:rPr>
        <w:t>(xét theo từng phần của gói thầu)</w:t>
      </w:r>
    </w:p>
    <w:p w14:paraId="6CDD090A" w14:textId="3AE3E9B5" w:rsidR="00FE33D5" w:rsidRDefault="00FE33D5" w:rsidP="00FE33D5">
      <w:pPr>
        <w:widowControl w:val="0"/>
        <w:spacing w:before="120" w:after="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t xml:space="preserve">- Thời gian thực hiện gói thầu: </w:t>
      </w:r>
      <w:r w:rsidR="002F10EE">
        <w:rPr>
          <w:rFonts w:ascii="Times New Roman" w:hAnsi="Times New Roman" w:cs="Times New Roman"/>
          <w:spacing w:val="2"/>
          <w:sz w:val="26"/>
          <w:szCs w:val="26"/>
          <w:lang w:val="nl-NL"/>
        </w:rPr>
        <w:t>06</w:t>
      </w:r>
      <w:r w:rsidRPr="00FE33D5">
        <w:rPr>
          <w:rFonts w:ascii="Times New Roman" w:hAnsi="Times New Roman" w:cs="Times New Roman"/>
          <w:spacing w:val="2"/>
          <w:sz w:val="26"/>
          <w:szCs w:val="26"/>
          <w:lang w:val="nl-NL"/>
        </w:rPr>
        <w:t xml:space="preserve"> tháng</w:t>
      </w:r>
    </w:p>
    <w:p w14:paraId="54898D0F" w14:textId="4FF64CE8" w:rsidR="003C411A" w:rsidRPr="00FE33D5" w:rsidRDefault="003C411A" w:rsidP="00FE33D5">
      <w:pPr>
        <w:widowControl w:val="0"/>
        <w:spacing w:before="120" w:after="0"/>
        <w:jc w:val="both"/>
        <w:rPr>
          <w:rFonts w:ascii="Times New Roman" w:hAnsi="Times New Roman" w:cs="Times New Roman"/>
          <w:spacing w:val="2"/>
          <w:sz w:val="26"/>
          <w:szCs w:val="26"/>
          <w:lang w:val="nl-NL"/>
        </w:rPr>
      </w:pPr>
      <w:r>
        <w:rPr>
          <w:rFonts w:ascii="Times New Roman" w:hAnsi="Times New Roman" w:cs="Times New Roman"/>
          <w:spacing w:val="2"/>
          <w:sz w:val="26"/>
          <w:szCs w:val="26"/>
          <w:lang w:val="nl-NL"/>
        </w:rPr>
        <w:t xml:space="preserve">- </w:t>
      </w:r>
      <w:r w:rsidRPr="003C411A">
        <w:rPr>
          <w:rFonts w:ascii="Times New Roman" w:hAnsi="Times New Roman" w:cs="Times New Roman"/>
          <w:spacing w:val="2"/>
          <w:sz w:val="26"/>
          <w:szCs w:val="26"/>
          <w:lang w:val="nl-NL"/>
        </w:rPr>
        <w:t xml:space="preserve">Tùy chọn mua thêm: Áp dụng số lượng mua thêm 30% tương ứng với giá trị </w:t>
      </w:r>
      <w:r w:rsidR="00AE23CB" w:rsidRPr="00AE23CB">
        <w:rPr>
          <w:rFonts w:ascii="Times New Roman" w:hAnsi="Times New Roman" w:cs="Times New Roman"/>
          <w:spacing w:val="2"/>
          <w:sz w:val="26"/>
          <w:szCs w:val="26"/>
          <w:lang w:val="nl-NL"/>
        </w:rPr>
        <w:t>834.899.448</w:t>
      </w:r>
      <w:r w:rsidRPr="003C411A">
        <w:rPr>
          <w:rFonts w:ascii="Times New Roman" w:hAnsi="Times New Roman" w:cs="Times New Roman"/>
          <w:spacing w:val="2"/>
          <w:sz w:val="26"/>
          <w:szCs w:val="26"/>
          <w:lang w:val="nl-NL"/>
        </w:rPr>
        <w:t xml:space="preserve"> đồng</w:t>
      </w:r>
      <w:r>
        <w:rPr>
          <w:rFonts w:ascii="Times New Roman" w:hAnsi="Times New Roman" w:cs="Times New Roman"/>
          <w:spacing w:val="2"/>
          <w:sz w:val="26"/>
          <w:szCs w:val="26"/>
          <w:lang w:val="nl-NL"/>
        </w:rPr>
        <w:t>.</w:t>
      </w:r>
    </w:p>
    <w:bookmarkEnd w:id="0"/>
    <w:p w14:paraId="76B0C43C" w14:textId="77777777" w:rsidR="00FE33D5" w:rsidRPr="00FE33D5" w:rsidRDefault="00FE33D5" w:rsidP="00FE33D5">
      <w:pPr>
        <w:pStyle w:val="NormalWeb"/>
        <w:shd w:val="clear" w:color="auto" w:fill="FFFFFF"/>
        <w:spacing w:before="120" w:beforeAutospacing="0" w:after="0" w:afterAutospacing="0" w:line="276" w:lineRule="auto"/>
        <w:jc w:val="both"/>
        <w:rPr>
          <w:b/>
          <w:sz w:val="26"/>
          <w:szCs w:val="26"/>
          <w:lang w:val="nl-NL"/>
        </w:rPr>
      </w:pPr>
      <w:r w:rsidRPr="00FE33D5">
        <w:rPr>
          <w:b/>
          <w:sz w:val="26"/>
          <w:szCs w:val="26"/>
          <w:lang w:val="vi-VN"/>
        </w:rPr>
        <w:t>2.2. Yêu cầu về kỹ thuật</w:t>
      </w:r>
    </w:p>
    <w:p w14:paraId="76651885" w14:textId="77777777" w:rsidR="00FE33D5" w:rsidRPr="00FE33D5" w:rsidRDefault="00FE33D5" w:rsidP="00FE33D5">
      <w:pPr>
        <w:spacing w:before="120" w:after="0"/>
        <w:ind w:left="1" w:hanging="3"/>
        <w:jc w:val="both"/>
        <w:rPr>
          <w:rFonts w:ascii="Times New Roman" w:hAnsi="Times New Roman" w:cs="Times New Roman"/>
          <w:b/>
          <w:i/>
          <w:sz w:val="26"/>
          <w:szCs w:val="26"/>
          <w:lang w:val="nl-NL"/>
        </w:rPr>
      </w:pPr>
      <w:r w:rsidRPr="00FE33D5">
        <w:rPr>
          <w:rFonts w:ascii="Times New Roman" w:hAnsi="Times New Roman" w:cs="Times New Roman"/>
          <w:b/>
          <w:i/>
          <w:sz w:val="26"/>
          <w:szCs w:val="26"/>
          <w:lang w:val="nl-NL"/>
        </w:rPr>
        <w:t>2.2.1. Yêu cầu chung:</w:t>
      </w:r>
    </w:p>
    <w:p w14:paraId="1F6AA7B8" w14:textId="3CB4F59B" w:rsidR="00FE33D5" w:rsidRPr="00FE33D5" w:rsidRDefault="00FE33D5" w:rsidP="00FE33D5">
      <w:pPr>
        <w:widowControl w:val="0"/>
        <w:autoSpaceDE w:val="0"/>
        <w:autoSpaceDN w:val="0"/>
        <w:spacing w:before="120" w:after="0"/>
        <w:ind w:firstLine="720"/>
        <w:jc w:val="both"/>
        <w:rPr>
          <w:rFonts w:ascii="Times New Roman" w:eastAsia="Times New Roman" w:hAnsi="Times New Roman" w:cs="Times New Roman"/>
          <w:sz w:val="26"/>
          <w:szCs w:val="26"/>
        </w:rPr>
      </w:pPr>
      <w:r w:rsidRPr="00FE33D5">
        <w:rPr>
          <w:rFonts w:ascii="Times New Roman" w:hAnsi="Times New Roman" w:cs="Times New Roman"/>
          <w:sz w:val="26"/>
          <w:szCs w:val="26"/>
          <w:lang w:val="nl-NL"/>
        </w:rPr>
        <w:t xml:space="preserve">Cung cấp hồ sơ kỹ thuật từng thuốc bao gồm: Tên </w:t>
      </w:r>
      <w:r w:rsidR="00AE23CB">
        <w:rPr>
          <w:rFonts w:ascii="Times New Roman" w:hAnsi="Times New Roman" w:cs="Times New Roman"/>
          <w:sz w:val="26"/>
          <w:szCs w:val="26"/>
          <w:lang w:val="nl-NL"/>
        </w:rPr>
        <w:t>thành phần của thuốc</w:t>
      </w:r>
      <w:r w:rsidRPr="00FE33D5">
        <w:rPr>
          <w:rFonts w:ascii="Times New Roman" w:hAnsi="Times New Roman" w:cs="Times New Roman"/>
          <w:sz w:val="26"/>
          <w:szCs w:val="26"/>
          <w:lang w:val="nl-NL"/>
        </w:rPr>
        <w:t xml:space="preserve">; nồng độ hoặc hàm lượng; đường dùng, dạng bào chế; nhóm thuốc và được nêu tại </w:t>
      </w:r>
      <w:r w:rsidRPr="00FE33D5">
        <w:rPr>
          <w:rFonts w:ascii="Times New Roman" w:eastAsia="Times New Roman" w:hAnsi="Times New Roman" w:cs="Times New Roman"/>
          <w:sz w:val="26"/>
          <w:szCs w:val="26"/>
          <w:lang w:val="vi"/>
        </w:rPr>
        <w:t>Mẫu</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số</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00,</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Chương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IV</w:t>
      </w:r>
      <w:r w:rsidRPr="00FE33D5">
        <w:rPr>
          <w:rFonts w:ascii="Times New Roman" w:eastAsia="Times New Roman" w:hAnsi="Times New Roman" w:cs="Times New Roman"/>
          <w:spacing w:val="-8"/>
          <w:sz w:val="26"/>
          <w:szCs w:val="26"/>
          <w:lang w:val="vi"/>
        </w:rPr>
        <w:t xml:space="preserve"> </w:t>
      </w:r>
      <w:r w:rsidRPr="00FE33D5">
        <w:rPr>
          <w:rFonts w:ascii="Times New Roman" w:eastAsia="Times New Roman" w:hAnsi="Times New Roman" w:cs="Times New Roman"/>
          <w:sz w:val="26"/>
          <w:szCs w:val="26"/>
          <w:lang w:val="vi"/>
        </w:rPr>
        <w:t>–</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rPr>
        <w:t>Bảng phạm vi cung cấp, tiến độ cung cấp và yêu cầu kỹ thuật của thuốc</w:t>
      </w:r>
    </w:p>
    <w:p w14:paraId="59B10BFE" w14:textId="77777777" w:rsidR="00FE33D5" w:rsidRPr="00FE33D5" w:rsidRDefault="00FE33D5" w:rsidP="00FE33D5">
      <w:pPr>
        <w:spacing w:before="80" w:after="80" w:line="288" w:lineRule="auto"/>
        <w:ind w:firstLine="720"/>
        <w:jc w:val="both"/>
        <w:rPr>
          <w:rFonts w:ascii="Times New Roman" w:hAnsi="Times New Roman"/>
          <w:sz w:val="26"/>
          <w:szCs w:val="26"/>
        </w:rPr>
      </w:pPr>
      <w:r w:rsidRPr="00FE33D5">
        <w:rPr>
          <w:rFonts w:ascii="Times New Roman" w:hAnsi="Times New Roman"/>
          <w:sz w:val="26"/>
          <w:szCs w:val="26"/>
        </w:rPr>
        <w:t>Nhà thầu cung cấp trong E-HSDT Mẫu số 15 (file scan có chữ ký đại diện hợp pháp của nhà thầu và file excel)</w:t>
      </w:r>
      <w:r w:rsidRPr="00FE33D5">
        <w:rPr>
          <w:rFonts w:ascii="Times New Roman" w:hAnsi="Times New Roman"/>
          <w:b/>
          <w:sz w:val="26"/>
          <w:szCs w:val="26"/>
        </w:rPr>
        <w:t xml:space="preserve"> </w:t>
      </w:r>
      <w:r w:rsidRPr="00FE33D5">
        <w:rPr>
          <w:rFonts w:ascii="Times New Roman" w:hAnsi="Times New Roman"/>
          <w:sz w:val="26"/>
          <w:szCs w:val="26"/>
        </w:rPr>
        <w:t>và các tài liệu chứng minh tương ứng với mỗi mức điểm mà nhà thầu đánh giá tại mỗi tiêu chí theo mẫu này.</w:t>
      </w:r>
    </w:p>
    <w:p w14:paraId="7825FA6B" w14:textId="77777777" w:rsidR="00FE33D5" w:rsidRPr="00FE33D5" w:rsidRDefault="00FE33D5" w:rsidP="00FE33D5">
      <w:pPr>
        <w:spacing w:before="80" w:after="80" w:line="288" w:lineRule="auto"/>
        <w:ind w:firstLine="720"/>
        <w:jc w:val="both"/>
        <w:rPr>
          <w:rFonts w:ascii="Times New Roman" w:hAnsi="Times New Roman"/>
          <w:sz w:val="26"/>
          <w:szCs w:val="26"/>
        </w:rPr>
      </w:pPr>
      <w:r w:rsidRPr="00FE33D5">
        <w:rPr>
          <w:rFonts w:ascii="Times New Roman" w:hAnsi="Times New Roman"/>
          <w:sz w:val="26"/>
          <w:szCs w:val="26"/>
        </w:rPr>
        <w:t>Nhà thầu sắp xếp các file tài liệu theo hướng dẫn tại mục 2.3 Chương V</w:t>
      </w:r>
    </w:p>
    <w:p w14:paraId="6404D155" w14:textId="77777777" w:rsidR="00FE33D5" w:rsidRPr="00FE33D5" w:rsidRDefault="00FE33D5" w:rsidP="00FE33D5">
      <w:pPr>
        <w:spacing w:before="120" w:after="0"/>
        <w:ind w:left="1" w:hanging="3"/>
        <w:jc w:val="both"/>
        <w:rPr>
          <w:rFonts w:ascii="Times New Roman" w:hAnsi="Times New Roman" w:cs="Times New Roman"/>
          <w:b/>
          <w:sz w:val="26"/>
          <w:szCs w:val="26"/>
          <w:shd w:val="clear" w:color="auto" w:fill="FFFFFF"/>
          <w:lang w:val="nl-NL"/>
        </w:rPr>
      </w:pPr>
      <w:r w:rsidRPr="00FE33D5">
        <w:rPr>
          <w:rFonts w:ascii="Times New Roman" w:hAnsi="Times New Roman" w:cs="Times New Roman"/>
          <w:b/>
          <w:i/>
          <w:sz w:val="26"/>
          <w:szCs w:val="26"/>
          <w:lang w:val="nl-NL"/>
        </w:rPr>
        <w:t>2.2.2. Yêu cầu chi tiết:</w:t>
      </w:r>
      <w:r w:rsidRPr="00FE33D5">
        <w:rPr>
          <w:rFonts w:ascii="Times New Roman" w:hAnsi="Times New Roman" w:cs="Times New Roman"/>
          <w:b/>
          <w:sz w:val="26"/>
          <w:szCs w:val="26"/>
          <w:shd w:val="clear" w:color="auto" w:fill="FFFFFF"/>
          <w:lang w:val="nl-NL"/>
        </w:rPr>
        <w:t xml:space="preserve"> </w:t>
      </w:r>
    </w:p>
    <w:p w14:paraId="27DF8A77" w14:textId="77777777" w:rsidR="00FE33D5" w:rsidRPr="00FE33D5" w:rsidRDefault="00FE33D5" w:rsidP="00FE33D5">
      <w:pPr>
        <w:spacing w:before="120" w:after="0"/>
        <w:ind w:left="1" w:firstLine="719"/>
        <w:jc w:val="both"/>
        <w:rPr>
          <w:rFonts w:ascii="Times New Roman" w:hAnsi="Times New Roman" w:cs="Times New Roman"/>
          <w:sz w:val="26"/>
          <w:szCs w:val="26"/>
          <w:lang w:val="nl-NL"/>
        </w:rPr>
      </w:pPr>
      <w:r w:rsidRPr="00FE33D5">
        <w:rPr>
          <w:rFonts w:ascii="Times New Roman" w:hAnsi="Times New Roman" w:cs="Times New Roman"/>
          <w:sz w:val="26"/>
          <w:szCs w:val="26"/>
          <w:lang w:val="nl-NL"/>
        </w:rPr>
        <w:t xml:space="preserve">- Thuốc dự thầu phải đáp ứng các thông số quy định tại </w:t>
      </w:r>
      <w:r w:rsidRPr="00FE33D5">
        <w:rPr>
          <w:rFonts w:ascii="Times New Roman" w:eastAsia="Times New Roman" w:hAnsi="Times New Roman" w:cs="Times New Roman"/>
          <w:sz w:val="26"/>
          <w:szCs w:val="26"/>
          <w:lang w:val="vi"/>
        </w:rPr>
        <w:t>Mẫu</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số</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00,</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Chương</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lang w:val="vi"/>
        </w:rPr>
        <w:t>IV</w:t>
      </w:r>
      <w:r w:rsidRPr="00FE33D5">
        <w:rPr>
          <w:rFonts w:ascii="Times New Roman" w:eastAsia="Times New Roman" w:hAnsi="Times New Roman" w:cs="Times New Roman"/>
          <w:spacing w:val="-8"/>
          <w:sz w:val="26"/>
          <w:szCs w:val="26"/>
          <w:lang w:val="vi"/>
        </w:rPr>
        <w:t xml:space="preserve"> </w:t>
      </w:r>
      <w:r w:rsidRPr="00FE33D5">
        <w:rPr>
          <w:rFonts w:ascii="Times New Roman" w:eastAsia="Times New Roman" w:hAnsi="Times New Roman" w:cs="Times New Roman"/>
          <w:sz w:val="26"/>
          <w:szCs w:val="26"/>
          <w:lang w:val="vi"/>
        </w:rPr>
        <w:t>–</w:t>
      </w:r>
      <w:r w:rsidRPr="00FE33D5">
        <w:rPr>
          <w:rFonts w:ascii="Times New Roman" w:eastAsia="Times New Roman" w:hAnsi="Times New Roman" w:cs="Times New Roman"/>
          <w:spacing w:val="-2"/>
          <w:sz w:val="26"/>
          <w:szCs w:val="26"/>
          <w:lang w:val="vi"/>
        </w:rPr>
        <w:t xml:space="preserve"> </w:t>
      </w:r>
      <w:r w:rsidRPr="00FE33D5">
        <w:rPr>
          <w:rFonts w:ascii="Times New Roman" w:eastAsia="Times New Roman" w:hAnsi="Times New Roman" w:cs="Times New Roman"/>
          <w:sz w:val="26"/>
          <w:szCs w:val="26"/>
        </w:rPr>
        <w:t>Bảng phạm vi cung cấp, tiến độ cung cấp và yêu cầu kỹ thuật của thuốc</w:t>
      </w:r>
      <w:r w:rsidRPr="00FE33D5">
        <w:rPr>
          <w:rFonts w:ascii="Times New Roman" w:hAnsi="Times New Roman" w:cs="Times New Roman"/>
          <w:sz w:val="26"/>
          <w:szCs w:val="26"/>
          <w:lang w:val="nl-NL"/>
        </w:rPr>
        <w:t>;</w:t>
      </w:r>
      <w:r w:rsidRPr="00FE33D5">
        <w:rPr>
          <w:rFonts w:ascii="Times New Roman" w:hAnsi="Times New Roman" w:cs="Times New Roman"/>
          <w:b/>
          <w:sz w:val="26"/>
          <w:szCs w:val="26"/>
          <w:lang w:val="nl-NL"/>
        </w:rPr>
        <w:t xml:space="preserve"> </w:t>
      </w:r>
      <w:r w:rsidRPr="00FE33D5">
        <w:rPr>
          <w:rFonts w:ascii="Times New Roman" w:hAnsi="Times New Roman" w:cs="Times New Roman"/>
          <w:sz w:val="26"/>
          <w:szCs w:val="26"/>
          <w:lang w:val="nl-NL"/>
        </w:rPr>
        <w:t>đáp ứng tính hợp lệ và đầy đủ các tài liệu chứng minh tính hợp lệ của thuốc theo quy định của E-HSMT.</w:t>
      </w:r>
    </w:p>
    <w:p w14:paraId="45CFAFE0" w14:textId="77777777" w:rsidR="00FE33D5" w:rsidRPr="00FE33D5" w:rsidRDefault="00FE33D5" w:rsidP="00FE33D5">
      <w:pPr>
        <w:widowControl w:val="0"/>
        <w:spacing w:before="120" w:after="0"/>
        <w:ind w:firstLine="720"/>
        <w:jc w:val="both"/>
        <w:rPr>
          <w:rFonts w:ascii="Times New Roman" w:hAnsi="Times New Roman" w:cs="Times New Roman"/>
          <w:spacing w:val="2"/>
          <w:sz w:val="26"/>
          <w:szCs w:val="26"/>
          <w:lang w:val="nl-NL"/>
        </w:rPr>
      </w:pPr>
      <w:r w:rsidRPr="00FE33D5">
        <w:rPr>
          <w:rFonts w:ascii="Times New Roman" w:hAnsi="Times New Roman" w:cs="Times New Roman"/>
          <w:spacing w:val="2"/>
          <w:sz w:val="26"/>
          <w:szCs w:val="26"/>
          <w:lang w:val="nl-NL"/>
        </w:rPr>
        <w:lastRenderedPageBreak/>
        <w:t xml:space="preserve">- Về dạng bào chế: Việc dự thầu của thuốc có dạng bào chế khác với dạng bào chế nêu tại </w:t>
      </w:r>
      <w:r w:rsidRPr="00FE33D5">
        <w:rPr>
          <w:rFonts w:ascii="Times New Roman" w:hAnsi="Times New Roman" w:cs="Times New Roman"/>
          <w:spacing w:val="-4"/>
          <w:sz w:val="26"/>
          <w:szCs w:val="26"/>
        </w:rPr>
        <w:t xml:space="preserve">Bảng phạm vi cung cấp, tiến độ cung cấp và yêu cầu về kỹ thuật của thuốc, sẽ </w:t>
      </w:r>
      <w:r w:rsidRPr="00FE33D5">
        <w:rPr>
          <w:rFonts w:ascii="Times New Roman" w:hAnsi="Times New Roman" w:cs="Times New Roman"/>
          <w:spacing w:val="2"/>
          <w:sz w:val="26"/>
          <w:szCs w:val="26"/>
          <w:lang w:val="nl-NL"/>
        </w:rPr>
        <w:t xml:space="preserve">thực hiện theo quy định tại </w:t>
      </w:r>
      <w:r w:rsidRPr="00FE33D5">
        <w:rPr>
          <w:rFonts w:ascii="Times New Roman" w:hAnsi="Times New Roman" w:cs="Times New Roman"/>
          <w:b/>
          <w:spacing w:val="2"/>
          <w:sz w:val="26"/>
          <w:szCs w:val="26"/>
          <w:lang w:val="nl-NL"/>
        </w:rPr>
        <w:t xml:space="preserve">Phụ lục I, Thông tư </w:t>
      </w:r>
      <w:r w:rsidRPr="00FE33D5">
        <w:rPr>
          <w:rFonts w:ascii="Times New Roman" w:hAnsi="Times New Roman" w:cs="Times New Roman"/>
          <w:b/>
          <w:sz w:val="26"/>
          <w:szCs w:val="26"/>
          <w:lang w:val="nl-NL"/>
        </w:rPr>
        <w:t>40/2025/TT-BYT</w:t>
      </w:r>
      <w:r w:rsidRPr="00FE33D5">
        <w:rPr>
          <w:rFonts w:ascii="Times New Roman" w:hAnsi="Times New Roman" w:cs="Times New Roman"/>
          <w:sz w:val="26"/>
          <w:szCs w:val="26"/>
          <w:lang w:val="nl-NL"/>
        </w:rPr>
        <w:t xml:space="preserve"> của Bộ Y tế</w:t>
      </w:r>
      <w:r w:rsidRPr="00FE33D5">
        <w:rPr>
          <w:rFonts w:ascii="Times New Roman" w:hAnsi="Times New Roman" w:cs="Times New Roman"/>
          <w:spacing w:val="2"/>
          <w:sz w:val="26"/>
          <w:szCs w:val="26"/>
          <w:lang w:val="nl-NL"/>
        </w:rPr>
        <w:t>.</w:t>
      </w:r>
    </w:p>
    <w:p w14:paraId="4B9B0A80" w14:textId="7A9E96F1" w:rsidR="00FE33D5" w:rsidRPr="00397C08" w:rsidRDefault="00FE33D5" w:rsidP="00FE33D5">
      <w:pPr>
        <w:spacing w:before="120" w:after="0"/>
        <w:ind w:left="-2" w:firstLine="722"/>
        <w:jc w:val="both"/>
        <w:rPr>
          <w:rFonts w:ascii="Times New Roman" w:hAnsi="Times New Roman" w:cs="Times New Roman"/>
          <w:sz w:val="26"/>
          <w:szCs w:val="26"/>
          <w:lang w:val="nl-NL"/>
        </w:rPr>
      </w:pPr>
      <w:r w:rsidRPr="00FE33D5">
        <w:rPr>
          <w:rFonts w:ascii="Times New Roman" w:hAnsi="Times New Roman" w:cs="Times New Roman"/>
          <w:sz w:val="26"/>
          <w:szCs w:val="26"/>
          <w:lang w:val="nl-NL"/>
        </w:rPr>
        <w:t xml:space="preserve">- Tài liệu chứng minh phân nhóm tiêu chuẩn kỹ </w:t>
      </w:r>
      <w:r w:rsidRPr="00397C08">
        <w:rPr>
          <w:rFonts w:ascii="Times New Roman" w:hAnsi="Times New Roman" w:cs="Times New Roman"/>
          <w:sz w:val="26"/>
          <w:szCs w:val="26"/>
          <w:lang w:val="nl-NL"/>
        </w:rPr>
        <w:t xml:space="preserve">thuật theo quy định tại </w:t>
      </w:r>
      <w:r w:rsidRPr="00397C08">
        <w:rPr>
          <w:rFonts w:ascii="Times New Roman" w:hAnsi="Times New Roman" w:cs="Times New Roman"/>
          <w:b/>
          <w:sz w:val="26"/>
          <w:szCs w:val="26"/>
          <w:lang w:val="nl-NL"/>
        </w:rPr>
        <w:t xml:space="preserve">Điều </w:t>
      </w:r>
      <w:r w:rsidR="00697399" w:rsidRPr="00397C08">
        <w:rPr>
          <w:rFonts w:ascii="Times New Roman" w:hAnsi="Times New Roman" w:cs="Times New Roman"/>
          <w:b/>
          <w:sz w:val="26"/>
          <w:szCs w:val="26"/>
          <w:lang w:val="nl-NL"/>
        </w:rPr>
        <w:t>6</w:t>
      </w:r>
      <w:r w:rsidRPr="00397C08">
        <w:rPr>
          <w:rFonts w:ascii="Times New Roman" w:hAnsi="Times New Roman" w:cs="Times New Roman"/>
          <w:b/>
          <w:sz w:val="26"/>
          <w:szCs w:val="26"/>
          <w:lang w:val="nl-NL"/>
        </w:rPr>
        <w:t xml:space="preserve"> Thông tư 40/2025/TT-BYT</w:t>
      </w:r>
      <w:r w:rsidRPr="00397C08">
        <w:rPr>
          <w:rFonts w:ascii="Times New Roman" w:hAnsi="Times New Roman" w:cs="Times New Roman"/>
          <w:sz w:val="26"/>
          <w:szCs w:val="26"/>
          <w:lang w:val="nl-NL"/>
        </w:rPr>
        <w:t xml:space="preserve"> của Bộ Y tế cụ thể:</w:t>
      </w:r>
    </w:p>
    <w:p w14:paraId="15EEC072" w14:textId="0C7422B9" w:rsidR="00FE33D5" w:rsidRPr="00397C08" w:rsidRDefault="00FE33D5" w:rsidP="00FE33D5">
      <w:pPr>
        <w:spacing w:before="120" w:after="0"/>
        <w:ind w:firstLine="720"/>
        <w:jc w:val="both"/>
        <w:rPr>
          <w:rFonts w:ascii="Times New Roman" w:hAnsi="Times New Roman" w:cs="Times New Roman"/>
          <w:iCs/>
          <w:sz w:val="26"/>
          <w:szCs w:val="26"/>
          <w:lang w:val="nl-NL"/>
        </w:rPr>
      </w:pPr>
      <w:r w:rsidRPr="00397C08">
        <w:rPr>
          <w:rFonts w:ascii="Times New Roman" w:hAnsi="Times New Roman" w:cs="Times New Roman"/>
          <w:iCs/>
          <w:sz w:val="26"/>
          <w:szCs w:val="26"/>
          <w:lang w:val="nl-NL"/>
        </w:rPr>
        <w:t xml:space="preserve">- Quy định về việc dự thầu vào các nhóm thuốc theo </w:t>
      </w:r>
      <w:r w:rsidRPr="00397C08">
        <w:rPr>
          <w:rFonts w:ascii="Times New Roman" w:hAnsi="Times New Roman" w:cs="Times New Roman"/>
          <w:b/>
          <w:iCs/>
          <w:sz w:val="26"/>
          <w:szCs w:val="26"/>
          <w:lang w:val="nl-NL"/>
        </w:rPr>
        <w:t xml:space="preserve">khoản </w:t>
      </w:r>
      <w:r w:rsidR="00697399" w:rsidRPr="00397C08">
        <w:rPr>
          <w:rFonts w:ascii="Times New Roman" w:hAnsi="Times New Roman" w:cs="Times New Roman"/>
          <w:b/>
          <w:iCs/>
          <w:sz w:val="26"/>
          <w:szCs w:val="26"/>
          <w:lang w:val="nl-NL"/>
        </w:rPr>
        <w:t>3</w:t>
      </w:r>
      <w:r w:rsidRPr="00397C08">
        <w:rPr>
          <w:rFonts w:ascii="Times New Roman" w:hAnsi="Times New Roman" w:cs="Times New Roman"/>
          <w:b/>
          <w:iCs/>
          <w:sz w:val="26"/>
          <w:szCs w:val="26"/>
          <w:lang w:val="nl-NL"/>
        </w:rPr>
        <w:t xml:space="preserve"> Điều 11 Thông tư </w:t>
      </w:r>
      <w:r w:rsidRPr="00397C08">
        <w:rPr>
          <w:rFonts w:ascii="Times New Roman" w:hAnsi="Times New Roman" w:cs="Times New Roman"/>
          <w:b/>
          <w:sz w:val="26"/>
          <w:szCs w:val="26"/>
          <w:lang w:val="nl-NL"/>
        </w:rPr>
        <w:t>40/2025/TT-BYT</w:t>
      </w:r>
      <w:r w:rsidRPr="00397C08">
        <w:rPr>
          <w:rFonts w:ascii="Times New Roman" w:hAnsi="Times New Roman" w:cs="Times New Roman"/>
          <w:sz w:val="26"/>
          <w:szCs w:val="26"/>
          <w:lang w:val="nl-NL"/>
        </w:rPr>
        <w:t xml:space="preserve"> </w:t>
      </w:r>
      <w:r w:rsidRPr="00397C08">
        <w:rPr>
          <w:rFonts w:ascii="Times New Roman" w:hAnsi="Times New Roman" w:cs="Times New Roman"/>
          <w:iCs/>
          <w:sz w:val="26"/>
          <w:szCs w:val="26"/>
          <w:lang w:val="nl-NL"/>
        </w:rPr>
        <w:t>của Bộ Y tế:</w:t>
      </w:r>
    </w:p>
    <w:p w14:paraId="03599721" w14:textId="77777777" w:rsidR="00FE33D5" w:rsidRPr="00397C08" w:rsidRDefault="00FE33D5" w:rsidP="00FE33D5">
      <w:pPr>
        <w:spacing w:before="120" w:after="0"/>
        <w:ind w:left="1" w:firstLine="719"/>
        <w:jc w:val="both"/>
        <w:rPr>
          <w:rFonts w:ascii="Times New Roman" w:hAnsi="Times New Roman" w:cs="Times New Roman"/>
          <w:sz w:val="26"/>
          <w:szCs w:val="26"/>
          <w:lang w:val="nl-NL"/>
        </w:rPr>
      </w:pPr>
      <w:r w:rsidRPr="00397C08">
        <w:rPr>
          <w:rFonts w:ascii="Times New Roman" w:hAnsi="Times New Roman" w:cs="Times New Roman"/>
          <w:sz w:val="26"/>
          <w:szCs w:val="26"/>
          <w:lang w:val="nl-NL"/>
        </w:rPr>
        <w:t xml:space="preserve">- Mức điểm yêu cầu tối thiểu đạt kỹ thuật được đánh giá theo từng mặt hàng được quy định cụ thể tại </w:t>
      </w:r>
      <w:r w:rsidRPr="00397C08">
        <w:rPr>
          <w:rFonts w:ascii="Times New Roman" w:hAnsi="Times New Roman" w:cs="Times New Roman"/>
          <w:b/>
          <w:sz w:val="26"/>
          <w:szCs w:val="26"/>
          <w:lang w:val="nl-NL"/>
        </w:rPr>
        <w:t>Mục 3, Chương III. Tiêu chuẩn đánh giá E-HSDT</w:t>
      </w:r>
      <w:r w:rsidRPr="00397C08">
        <w:rPr>
          <w:rFonts w:ascii="Times New Roman" w:hAnsi="Times New Roman" w:cs="Times New Roman"/>
          <w:sz w:val="26"/>
          <w:szCs w:val="26"/>
          <w:lang w:val="nl-NL"/>
        </w:rPr>
        <w:t>.</w:t>
      </w:r>
    </w:p>
    <w:p w14:paraId="1F078BEE" w14:textId="77777777" w:rsidR="00FE33D5" w:rsidRPr="00FE33D5" w:rsidRDefault="00FE33D5" w:rsidP="00FE33D5">
      <w:pPr>
        <w:pStyle w:val="NormalWeb"/>
        <w:shd w:val="clear" w:color="auto" w:fill="FFFFFF"/>
        <w:spacing w:before="120" w:beforeAutospacing="0" w:after="0" w:afterAutospacing="0" w:line="276" w:lineRule="auto"/>
        <w:jc w:val="both"/>
        <w:rPr>
          <w:b/>
          <w:sz w:val="26"/>
          <w:szCs w:val="26"/>
          <w:lang w:val="vi-VN"/>
        </w:rPr>
      </w:pPr>
      <w:r w:rsidRPr="00397C08">
        <w:rPr>
          <w:b/>
          <w:sz w:val="26"/>
          <w:szCs w:val="26"/>
          <w:lang w:val="vi-VN"/>
        </w:rPr>
        <w:t>2.3. Các yêu cầu khác</w:t>
      </w:r>
    </w:p>
    <w:p w14:paraId="7F8FF31D" w14:textId="77777777" w:rsidR="00FE33D5" w:rsidRPr="00FE33D5" w:rsidRDefault="00FE33D5" w:rsidP="00FE33D5">
      <w:pPr>
        <w:pStyle w:val="NormalWeb"/>
        <w:shd w:val="clear" w:color="auto" w:fill="FFFFFF"/>
        <w:spacing w:before="120" w:beforeAutospacing="0" w:after="0" w:afterAutospacing="0" w:line="276" w:lineRule="auto"/>
        <w:jc w:val="both"/>
        <w:rPr>
          <w:iCs/>
          <w:sz w:val="26"/>
          <w:szCs w:val="26"/>
        </w:rPr>
      </w:pPr>
      <w:r w:rsidRPr="00FE33D5">
        <w:rPr>
          <w:iCs/>
          <w:sz w:val="26"/>
          <w:szCs w:val="26"/>
        </w:rPr>
        <w:t xml:space="preserve">2.3.1 </w:t>
      </w:r>
      <w:r w:rsidRPr="00FE33D5">
        <w:rPr>
          <w:iCs/>
          <w:sz w:val="26"/>
          <w:szCs w:val="26"/>
          <w:lang w:val="vi-VN"/>
        </w:rPr>
        <w:t xml:space="preserve">Nhà thầu thực hiện cam kết theo mẫu số 17 </w:t>
      </w:r>
    </w:p>
    <w:p w14:paraId="506E8E94" w14:textId="77777777" w:rsidR="00FE33D5" w:rsidRPr="00FE33D5" w:rsidRDefault="00FE33D5" w:rsidP="00FE33D5">
      <w:pPr>
        <w:shd w:val="clear" w:color="auto" w:fill="FFFFFF"/>
        <w:spacing w:before="120" w:after="120"/>
        <w:jc w:val="right"/>
        <w:rPr>
          <w:rFonts w:ascii="Times New Roman" w:eastAsia="Times New Roman" w:hAnsi="Times New Roman" w:cs="Times New Roman"/>
          <w:sz w:val="26"/>
          <w:szCs w:val="26"/>
        </w:rPr>
      </w:pPr>
      <w:r w:rsidRPr="00FE33D5">
        <w:rPr>
          <w:rFonts w:ascii="Times New Roman" w:eastAsia="Times New Roman" w:hAnsi="Times New Roman" w:cs="Times New Roman"/>
          <w:b/>
          <w:bCs/>
          <w:sz w:val="26"/>
          <w:szCs w:val="26"/>
          <w:lang w:val="vi-VN"/>
        </w:rPr>
        <w:t>Mẫu số 1</w:t>
      </w:r>
      <w:r w:rsidRPr="00FE33D5">
        <w:rPr>
          <w:rFonts w:ascii="Times New Roman" w:eastAsia="Times New Roman" w:hAnsi="Times New Roman" w:cs="Times New Roman"/>
          <w:b/>
          <w:bCs/>
          <w:sz w:val="26"/>
          <w:szCs w:val="26"/>
        </w:rPr>
        <w:t xml:space="preserve">7 </w:t>
      </w:r>
      <w:r w:rsidRPr="00FE33D5">
        <w:rPr>
          <w:rFonts w:ascii="Times New Roman" w:hAnsi="Times New Roman" w:cs="Times New Roman"/>
          <w:sz w:val="26"/>
          <w:szCs w:val="26"/>
        </w:rPr>
        <w:t>(File scan đính kèm)</w:t>
      </w:r>
    </w:p>
    <w:p w14:paraId="3C60A519" w14:textId="77777777" w:rsidR="00FE33D5" w:rsidRPr="00FE33D5" w:rsidRDefault="00FE33D5" w:rsidP="00FE33D5">
      <w:pPr>
        <w:spacing w:before="120" w:after="0"/>
        <w:jc w:val="center"/>
        <w:rPr>
          <w:rFonts w:ascii="Times New Roman" w:hAnsi="Times New Roman" w:cs="Times New Roman"/>
          <w:b/>
          <w:sz w:val="26"/>
          <w:szCs w:val="26"/>
        </w:rPr>
      </w:pPr>
      <w:r w:rsidRPr="00FE33D5">
        <w:rPr>
          <w:rFonts w:ascii="Times New Roman" w:hAnsi="Times New Roman" w:cs="Times New Roman"/>
          <w:b/>
          <w:sz w:val="26"/>
          <w:szCs w:val="26"/>
        </w:rPr>
        <w:t xml:space="preserve">BẢN CAM KẾT VỀ </w:t>
      </w:r>
      <w:r w:rsidRPr="00FE33D5">
        <w:rPr>
          <w:rFonts w:ascii="Times New Roman" w:hAnsi="Times New Roman" w:cs="Times New Roman"/>
          <w:b/>
          <w:sz w:val="24"/>
          <w:szCs w:val="24"/>
        </w:rPr>
        <w:t>ĐIỀU KIỆN GIAO HÀNG CỦA NHÀ THẦU</w:t>
      </w:r>
    </w:p>
    <w:p w14:paraId="62AA880C" w14:textId="77777777" w:rsidR="00FE33D5" w:rsidRPr="00FE33D5" w:rsidRDefault="00FE33D5" w:rsidP="00FE33D5">
      <w:pPr>
        <w:shd w:val="clear" w:color="auto" w:fill="FFFFFF"/>
        <w:spacing w:before="120" w:after="120"/>
        <w:jc w:val="right"/>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rPr>
        <w:t>____</w:t>
      </w:r>
      <w:r w:rsidRPr="00FE33D5">
        <w:rPr>
          <w:rFonts w:ascii="Times New Roman" w:eastAsia="Times New Roman" w:hAnsi="Times New Roman" w:cs="Times New Roman"/>
          <w:sz w:val="26"/>
          <w:szCs w:val="26"/>
          <w:lang w:val="vi-VN"/>
        </w:rPr>
        <w:t>, ngày </w:t>
      </w:r>
      <w:r w:rsidRPr="00FE33D5">
        <w:rPr>
          <w:rFonts w:ascii="Times New Roman" w:eastAsia="Times New Roman" w:hAnsi="Times New Roman" w:cs="Times New Roman"/>
          <w:sz w:val="26"/>
          <w:szCs w:val="26"/>
        </w:rPr>
        <w:t>___ </w:t>
      </w:r>
      <w:r w:rsidRPr="00FE33D5">
        <w:rPr>
          <w:rFonts w:ascii="Times New Roman" w:eastAsia="Times New Roman" w:hAnsi="Times New Roman" w:cs="Times New Roman"/>
          <w:sz w:val="26"/>
          <w:szCs w:val="26"/>
          <w:lang w:val="vi-VN"/>
        </w:rPr>
        <w:t>tháng </w:t>
      </w:r>
      <w:r w:rsidRPr="00FE33D5">
        <w:rPr>
          <w:rFonts w:ascii="Times New Roman" w:eastAsia="Times New Roman" w:hAnsi="Times New Roman" w:cs="Times New Roman"/>
          <w:sz w:val="26"/>
          <w:szCs w:val="26"/>
        </w:rPr>
        <w:t>___ </w:t>
      </w:r>
      <w:r w:rsidRPr="00FE33D5">
        <w:rPr>
          <w:rFonts w:ascii="Times New Roman" w:eastAsia="Times New Roman" w:hAnsi="Times New Roman" w:cs="Times New Roman"/>
          <w:sz w:val="26"/>
          <w:szCs w:val="26"/>
          <w:lang w:val="vi-VN"/>
        </w:rPr>
        <w:t>năm</w:t>
      </w:r>
      <w:r w:rsidRPr="00FE33D5">
        <w:rPr>
          <w:rFonts w:ascii="Times New Roman" w:eastAsia="Times New Roman" w:hAnsi="Times New Roman" w:cs="Times New Roman"/>
          <w:sz w:val="26"/>
          <w:szCs w:val="26"/>
        </w:rPr>
        <w:t> ___</w:t>
      </w:r>
    </w:p>
    <w:p w14:paraId="433217A4" w14:textId="77777777" w:rsidR="00FE33D5" w:rsidRPr="00FE33D5" w:rsidRDefault="00FE33D5" w:rsidP="00FE33D5">
      <w:pPr>
        <w:pStyle w:val="Normal1"/>
        <w:spacing w:line="276" w:lineRule="auto"/>
        <w:rPr>
          <w:rFonts w:ascii="Times New Roman" w:hAnsi="Times New Roman" w:cs="Times New Roman"/>
          <w:sz w:val="26"/>
          <w:szCs w:val="26"/>
          <w:lang w:val="en-US"/>
        </w:rPr>
      </w:pPr>
    </w:p>
    <w:p w14:paraId="73C1BBE7" w14:textId="7777777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VN"/>
        </w:rPr>
        <w:t>Tên nhà thầu: </w:t>
      </w:r>
      <w:r w:rsidRPr="00FE33D5">
        <w:rPr>
          <w:rFonts w:ascii="Times New Roman" w:eastAsia="Times New Roman" w:hAnsi="Times New Roman" w:cs="Times New Roman"/>
          <w:sz w:val="26"/>
          <w:szCs w:val="26"/>
        </w:rPr>
        <w:t>_______________</w:t>
      </w:r>
      <w:r w:rsidRPr="00FE33D5">
        <w:rPr>
          <w:rFonts w:ascii="Times New Roman" w:eastAsia="Times New Roman" w:hAnsi="Times New Roman" w:cs="Times New Roman"/>
          <w:i/>
          <w:iCs/>
          <w:sz w:val="26"/>
          <w:szCs w:val="26"/>
          <w:lang w:val="vi-VN"/>
        </w:rPr>
        <w:t>[Ghi tên đầy đủ của nhà thầu]</w:t>
      </w:r>
    </w:p>
    <w:p w14:paraId="6A527823" w14:textId="4B2B0768"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VN"/>
        </w:rPr>
        <w:t xml:space="preserve">Kính gửi: </w:t>
      </w:r>
      <w:r w:rsidR="00F27377">
        <w:rPr>
          <w:rFonts w:ascii="Times New Roman" w:eastAsia="Times New Roman" w:hAnsi="Times New Roman" w:cs="Times New Roman"/>
          <w:sz w:val="26"/>
          <w:szCs w:val="26"/>
        </w:rPr>
        <w:t>Trung tâm Y tế Tây Hòa</w:t>
      </w:r>
    </w:p>
    <w:p w14:paraId="78D7D437" w14:textId="63F736E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rPr>
      </w:pPr>
      <w:r w:rsidRPr="00FE33D5">
        <w:rPr>
          <w:rFonts w:ascii="Times New Roman" w:eastAsia="Times New Roman" w:hAnsi="Times New Roman" w:cs="Times New Roman"/>
          <w:sz w:val="26"/>
          <w:szCs w:val="26"/>
          <w:lang w:val="vi-VN"/>
        </w:rPr>
        <w:t>Sau khi nghiên cứu E-HSMT </w:t>
      </w:r>
      <w:r w:rsidRPr="00FE33D5">
        <w:rPr>
          <w:rFonts w:ascii="Times New Roman" w:eastAsia="Calibri" w:hAnsi="Times New Roman" w:cs="Times New Roman"/>
          <w:sz w:val="26"/>
          <w:szCs w:val="26"/>
        </w:rPr>
        <w:t xml:space="preserve">Gói thầu số </w:t>
      </w:r>
      <w:r w:rsidR="00AE23CB" w:rsidRPr="00AE23CB">
        <w:rPr>
          <w:rFonts w:ascii="Times New Roman" w:eastAsia="Calibri" w:hAnsi="Times New Roman" w:cs="Times New Roman"/>
          <w:sz w:val="26"/>
          <w:szCs w:val="26"/>
        </w:rPr>
        <w:t>05/2026: Mua sắm thuốc dược liệu, thuốc có kết hợp dược chất với các dược liệu, thuốc cổ truyền</w:t>
      </w:r>
      <w:r w:rsidRPr="00FE33D5">
        <w:rPr>
          <w:rFonts w:ascii="Times New Roman" w:eastAsia="Calibri" w:hAnsi="Times New Roman" w:cs="Times New Roman"/>
          <w:sz w:val="26"/>
          <w:szCs w:val="26"/>
          <w:lang w:val="vi-VN"/>
        </w:rPr>
        <w:t>,</w:t>
      </w:r>
      <w:r w:rsidRPr="00FE33D5">
        <w:rPr>
          <w:rFonts w:ascii="Times New Roman" w:eastAsia="Calibri" w:hAnsi="Times New Roman" w:cs="Times New Roman"/>
          <w:b/>
          <w:sz w:val="26"/>
          <w:szCs w:val="26"/>
          <w:lang w:val="vi-VN"/>
        </w:rPr>
        <w:t xml:space="preserve"> </w:t>
      </w:r>
      <w:r w:rsidRPr="00FE33D5">
        <w:rPr>
          <w:rFonts w:ascii="Times New Roman" w:eastAsia="Calibri" w:hAnsi="Times New Roman" w:cs="Times New Roman"/>
          <w:sz w:val="26"/>
          <w:szCs w:val="26"/>
        </w:rPr>
        <w:t xml:space="preserve">gồm </w:t>
      </w:r>
      <w:r w:rsidR="00AE23CB">
        <w:rPr>
          <w:rFonts w:ascii="Times New Roman" w:eastAsia="Calibri" w:hAnsi="Times New Roman" w:cs="Times New Roman"/>
          <w:sz w:val="26"/>
          <w:szCs w:val="26"/>
        </w:rPr>
        <w:t>22</w:t>
      </w:r>
      <w:r w:rsidRPr="00FE33D5">
        <w:rPr>
          <w:rFonts w:ascii="Times New Roman" w:eastAsia="Calibri" w:hAnsi="Times New Roman" w:cs="Times New Roman"/>
          <w:sz w:val="26"/>
          <w:szCs w:val="26"/>
        </w:rPr>
        <w:t xml:space="preserve"> mặt hàng (mỗi mặt hàng là một phần độc lập của gói thầu),</w:t>
      </w:r>
      <w:r w:rsidRPr="00FE33D5">
        <w:rPr>
          <w:rFonts w:ascii="Times New Roman" w:hAnsi="Times New Roman" w:cs="Times New Roman"/>
          <w:sz w:val="26"/>
          <w:szCs w:val="26"/>
        </w:rPr>
        <w:t xml:space="preserve"> </w:t>
      </w:r>
      <w:r w:rsidRPr="00FE33D5">
        <w:rPr>
          <w:rFonts w:ascii="Times New Roman" w:eastAsia="Times New Roman" w:hAnsi="Times New Roman" w:cs="Times New Roman"/>
          <w:sz w:val="26"/>
          <w:szCs w:val="26"/>
          <w:lang w:val="vi-VN"/>
        </w:rPr>
        <w:t>chúng tôi xin cam kết và thực hiện đầy đủ những nội dung theo yêu cầu của E-HSMT như sau:</w:t>
      </w:r>
    </w:p>
    <w:p w14:paraId="0AF54BB4" w14:textId="5F401D83"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 xml:space="preserve">1. Cung ứng kịp thời </w:t>
      </w:r>
      <w:r w:rsidRPr="00FE33D5">
        <w:rPr>
          <w:rFonts w:ascii="Times New Roman" w:eastAsia="Times New Roman" w:hAnsi="Times New Roman" w:cs="Times New Roman"/>
          <w:sz w:val="26"/>
          <w:szCs w:val="26"/>
        </w:rPr>
        <w:t>(</w:t>
      </w:r>
      <w:r w:rsidRPr="00FE33D5">
        <w:rPr>
          <w:rFonts w:ascii="Times New Roman" w:hAnsi="Times New Roman" w:cs="Times New Roman"/>
          <w:sz w:val="26"/>
          <w:szCs w:val="26"/>
        </w:rPr>
        <w:t xml:space="preserve">chậm nhất </w:t>
      </w:r>
      <w:r w:rsidR="002B2F76">
        <w:rPr>
          <w:rFonts w:ascii="Times New Roman" w:hAnsi="Times New Roman" w:cs="Times New Roman"/>
          <w:sz w:val="26"/>
          <w:szCs w:val="26"/>
        </w:rPr>
        <w:t>05 ngày làm việc,</w:t>
      </w:r>
      <w:r w:rsidRPr="00FE33D5">
        <w:rPr>
          <w:rFonts w:ascii="Times New Roman" w:hAnsi="Times New Roman" w:cs="Times New Roman"/>
          <w:sz w:val="26"/>
          <w:szCs w:val="26"/>
        </w:rPr>
        <w:t xml:space="preserve"> kể từ khi nhận được dự trù của Khoa Dược</w:t>
      </w:r>
      <w:r w:rsidR="00F27377">
        <w:rPr>
          <w:rFonts w:ascii="Times New Roman" w:hAnsi="Times New Roman" w:cs="Times New Roman"/>
          <w:sz w:val="26"/>
          <w:szCs w:val="26"/>
        </w:rPr>
        <w:t xml:space="preserve">-Vật tư, </w:t>
      </w:r>
      <w:r w:rsidR="00BE2F05">
        <w:rPr>
          <w:rFonts w:ascii="Times New Roman" w:hAnsi="Times New Roman" w:cs="Times New Roman"/>
          <w:sz w:val="26"/>
          <w:szCs w:val="26"/>
        </w:rPr>
        <w:t>T</w:t>
      </w:r>
      <w:r w:rsidR="00F27377">
        <w:rPr>
          <w:rFonts w:ascii="Times New Roman" w:hAnsi="Times New Roman" w:cs="Times New Roman"/>
          <w:sz w:val="26"/>
          <w:szCs w:val="26"/>
        </w:rPr>
        <w:t>hiết bị y tế</w:t>
      </w:r>
      <w:r w:rsidRPr="00FE33D5">
        <w:rPr>
          <w:rFonts w:ascii="Times New Roman" w:hAnsi="Times New Roman" w:cs="Times New Roman"/>
          <w:sz w:val="26"/>
          <w:szCs w:val="26"/>
        </w:rPr>
        <w:t>),</w:t>
      </w:r>
      <w:r w:rsidRPr="00FE33D5">
        <w:rPr>
          <w:rFonts w:ascii="Times New Roman" w:eastAsia="Times New Roman" w:hAnsi="Times New Roman" w:cs="Times New Roman"/>
          <w:sz w:val="26"/>
          <w:szCs w:val="26"/>
          <w:lang w:val="vi-VN"/>
        </w:rPr>
        <w:t xml:space="preserve">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7F65E678" w14:textId="7777777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3477EA3" w14:textId="7777777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3. Bảo quản và phân phối thuốc đảm bảo đúng yêu cầu quy định về GSP, GDP trong suốt quá trình vận chuyển tới kho của các cơ sở y tế trên địa bàn cả nước.</w:t>
      </w:r>
    </w:p>
    <w:p w14:paraId="68D1DC33" w14:textId="7777777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4. Về hạn sử dụng của thuốc tại thời điểm giao hàng:</w:t>
      </w:r>
    </w:p>
    <w:p w14:paraId="55F97814" w14:textId="7777777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FE33D5">
        <w:rPr>
          <w:rFonts w:ascii="Times New Roman" w:eastAsia="Times New Roman" w:hAnsi="Times New Roman" w:cs="Times New Roman"/>
          <w:i/>
          <w:iCs/>
          <w:sz w:val="26"/>
          <w:szCs w:val="26"/>
          <w:lang w:val="vi-VN"/>
        </w:rPr>
        <w:t xml:space="preserve">Trong trường hợp hạn sử dụng của thuốc không đáp ứng yêu cầu nêu trên, để bảo đảm có thuốc phục vụ nhu cầu khám bệnh, chữa </w:t>
      </w:r>
      <w:r w:rsidRPr="00FE33D5">
        <w:rPr>
          <w:rFonts w:ascii="Times New Roman" w:eastAsia="Times New Roman" w:hAnsi="Times New Roman" w:cs="Times New Roman"/>
          <w:i/>
          <w:iCs/>
          <w:sz w:val="26"/>
          <w:szCs w:val="26"/>
          <w:lang w:val="vi-VN"/>
        </w:rPr>
        <w:lastRenderedPageBreak/>
        <w:t>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5E808928" w14:textId="77777777" w:rsidR="00FE33D5" w:rsidRPr="00FE33D5" w:rsidRDefault="00FE33D5" w:rsidP="00FE33D5">
      <w:pPr>
        <w:shd w:val="clear" w:color="auto" w:fill="FFFFFF"/>
        <w:spacing w:before="120" w:after="120"/>
        <w:jc w:val="both"/>
        <w:rPr>
          <w:rFonts w:ascii="Times New Roman" w:eastAsia="Times New Roman" w:hAnsi="Times New Roman" w:cs="Times New Roman"/>
          <w:sz w:val="26"/>
          <w:szCs w:val="26"/>
          <w:lang w:val="vi-VN"/>
        </w:rPr>
      </w:pPr>
      <w:r w:rsidRPr="00FE33D5">
        <w:rPr>
          <w:rFonts w:ascii="Times New Roman" w:eastAsia="Times New Roman" w:hAnsi="Times New Roman" w:cs="Times New Roman"/>
          <w:sz w:val="26"/>
          <w:szCs w:val="26"/>
          <w:lang w:val="vi-VN"/>
        </w:rPr>
        <w:t xml:space="preserve">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w:t>
      </w:r>
      <w:r w:rsidRPr="00FE33D5">
        <w:rPr>
          <w:rFonts w:ascii="Times New Roman" w:eastAsia="Times New Roman" w:hAnsi="Times New Roman" w:cs="Times New Roman"/>
          <w:sz w:val="26"/>
          <w:szCs w:val="26"/>
        </w:rPr>
        <w:t>Chủ đầu tư</w:t>
      </w:r>
      <w:r w:rsidRPr="00FE33D5">
        <w:rPr>
          <w:rFonts w:ascii="Times New Roman" w:eastAsia="Times New Roman" w:hAnsi="Times New Roman" w:cs="Times New Roman"/>
          <w:sz w:val="26"/>
          <w:szCs w:val="26"/>
          <w:lang w:val="vi-VN"/>
        </w:rPr>
        <w:t>, đơn vị ký hợp đồng hay cơ sở y tế và hoàn trả đầy đủ thuốc đảm bảo chất lượng cho đơn vị, tương ứng với số lượng thuốc đã thu hồi đồng thời đền bù mọi chi phí có liên quan.</w:t>
      </w:r>
    </w:p>
    <w:p w14:paraId="041AA0F9" w14:textId="77777777" w:rsidR="00FE33D5" w:rsidRPr="00FE33D5" w:rsidRDefault="00FE33D5" w:rsidP="00FE33D5">
      <w:pPr>
        <w:pStyle w:val="BodyTextIndent"/>
        <w:spacing w:before="120" w:after="0"/>
        <w:ind w:left="0"/>
        <w:jc w:val="both"/>
        <w:rPr>
          <w:rFonts w:ascii="Times New Roman" w:hAnsi="Times New Roman" w:cs="Times New Roman"/>
          <w:spacing w:val="-4"/>
          <w:sz w:val="26"/>
          <w:szCs w:val="26"/>
          <w:lang w:val="vi-VN"/>
        </w:rPr>
      </w:pPr>
      <w:r w:rsidRPr="00FE33D5">
        <w:rPr>
          <w:rFonts w:ascii="Times New Roman" w:hAnsi="Times New Roman" w:cs="Times New Roman"/>
          <w:spacing w:val="-4"/>
          <w:sz w:val="26"/>
          <w:szCs w:val="26"/>
          <w:lang w:val="vi-VN"/>
        </w:rPr>
        <w:t xml:space="preserve">6. Chịu phí tổn, đảm bảo thực hiện kiểm nghiệm, đánh giá chất lượng khi có yêu cầu. </w:t>
      </w:r>
    </w:p>
    <w:p w14:paraId="0C9E10FB" w14:textId="77777777" w:rsidR="00FE33D5" w:rsidRPr="00FE33D5" w:rsidRDefault="00FE33D5" w:rsidP="00FE33D5">
      <w:pPr>
        <w:pStyle w:val="Normal1"/>
        <w:spacing w:line="276" w:lineRule="auto"/>
        <w:jc w:val="both"/>
        <w:rPr>
          <w:rFonts w:ascii="Times New Roman" w:hAnsi="Times New Roman" w:cs="Times New Roman"/>
          <w:sz w:val="26"/>
          <w:szCs w:val="26"/>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828"/>
        <w:gridCol w:w="5028"/>
      </w:tblGrid>
      <w:tr w:rsidR="00FE33D5" w:rsidRPr="00FE33D5" w14:paraId="30E863F8" w14:textId="77777777" w:rsidTr="00701293">
        <w:trPr>
          <w:tblCellSpacing w:w="0" w:type="dxa"/>
        </w:trPr>
        <w:tc>
          <w:tcPr>
            <w:tcW w:w="3828" w:type="dxa"/>
            <w:shd w:val="clear" w:color="auto" w:fill="FFFFFF"/>
            <w:tcMar>
              <w:top w:w="0" w:type="dxa"/>
              <w:left w:w="108" w:type="dxa"/>
              <w:bottom w:w="0" w:type="dxa"/>
              <w:right w:w="108" w:type="dxa"/>
            </w:tcMar>
            <w:hideMark/>
          </w:tcPr>
          <w:p w14:paraId="26FE1A38" w14:textId="77777777" w:rsidR="00FE33D5" w:rsidRPr="00FE33D5" w:rsidRDefault="00FE33D5" w:rsidP="00701293">
            <w:pPr>
              <w:spacing w:after="0"/>
              <w:jc w:val="both"/>
              <w:rPr>
                <w:rFonts w:ascii="Times New Roman" w:eastAsia="Times New Roman" w:hAnsi="Times New Roman" w:cs="Times New Roman"/>
                <w:sz w:val="26"/>
                <w:szCs w:val="26"/>
                <w:lang w:val="vi-VN"/>
              </w:rPr>
            </w:pPr>
          </w:p>
        </w:tc>
        <w:tc>
          <w:tcPr>
            <w:tcW w:w="5028" w:type="dxa"/>
            <w:shd w:val="clear" w:color="auto" w:fill="FFFFFF"/>
            <w:tcMar>
              <w:top w:w="0" w:type="dxa"/>
              <w:left w:w="108" w:type="dxa"/>
              <w:bottom w:w="0" w:type="dxa"/>
              <w:right w:w="108" w:type="dxa"/>
            </w:tcMar>
            <w:hideMark/>
          </w:tcPr>
          <w:p w14:paraId="7D40902F" w14:textId="77777777" w:rsidR="00FE33D5" w:rsidRPr="00FE33D5" w:rsidRDefault="00FE33D5" w:rsidP="00701293">
            <w:pPr>
              <w:spacing w:before="120" w:after="120"/>
              <w:jc w:val="center"/>
              <w:rPr>
                <w:rFonts w:ascii="Times New Roman" w:eastAsia="Times New Roman" w:hAnsi="Times New Roman" w:cs="Times New Roman"/>
                <w:sz w:val="26"/>
                <w:szCs w:val="26"/>
                <w:lang w:val="vi-VN"/>
              </w:rPr>
            </w:pPr>
            <w:r w:rsidRPr="00FE33D5">
              <w:rPr>
                <w:rFonts w:ascii="Times New Roman" w:eastAsia="Times New Roman" w:hAnsi="Times New Roman" w:cs="Times New Roman"/>
                <w:b/>
                <w:bCs/>
                <w:sz w:val="26"/>
                <w:szCs w:val="26"/>
                <w:lang w:val="vi-VN"/>
              </w:rPr>
              <w:t>Đại diện hợp pháp của nhà thầu</w:t>
            </w:r>
            <w:r w:rsidRPr="00FE33D5">
              <w:rPr>
                <w:rFonts w:ascii="Times New Roman" w:eastAsia="Times New Roman" w:hAnsi="Times New Roman" w:cs="Times New Roman"/>
                <w:b/>
                <w:bCs/>
                <w:sz w:val="26"/>
                <w:szCs w:val="26"/>
                <w:lang w:val="vi-VN"/>
              </w:rPr>
              <w:br/>
            </w:r>
            <w:r w:rsidRPr="00FE33D5">
              <w:rPr>
                <w:rFonts w:ascii="Times New Roman" w:eastAsia="Times New Roman" w:hAnsi="Times New Roman" w:cs="Times New Roman"/>
                <w:i/>
                <w:iCs/>
                <w:sz w:val="26"/>
                <w:szCs w:val="26"/>
                <w:lang w:val="vi-VN"/>
              </w:rPr>
              <w:t>[Ghi tên, chức danh, ký tên và đóng dấu]</w:t>
            </w:r>
          </w:p>
        </w:tc>
      </w:tr>
    </w:tbl>
    <w:p w14:paraId="5E4FF589" w14:textId="77777777" w:rsidR="00FE33D5" w:rsidRPr="00FE33D5" w:rsidRDefault="00FE33D5" w:rsidP="00FE33D5">
      <w:pPr>
        <w:autoSpaceDE w:val="0"/>
        <w:autoSpaceDN w:val="0"/>
        <w:adjustRightInd w:val="0"/>
        <w:spacing w:after="120"/>
        <w:ind w:left="113" w:right="113"/>
        <w:jc w:val="both"/>
        <w:rPr>
          <w:rFonts w:ascii="Times New Roman" w:hAnsi="Times New Roman" w:cs="Times New Roman"/>
          <w:b/>
          <w:bCs/>
          <w:sz w:val="26"/>
          <w:szCs w:val="26"/>
          <w:lang w:val="vi-VN"/>
        </w:rPr>
      </w:pPr>
    </w:p>
    <w:p w14:paraId="3C8B7DCF" w14:textId="77777777" w:rsidR="00FE33D5" w:rsidRPr="00FE33D5" w:rsidRDefault="00FE33D5" w:rsidP="00FE33D5">
      <w:pPr>
        <w:pStyle w:val="Normal1"/>
        <w:spacing w:line="276" w:lineRule="auto"/>
        <w:rPr>
          <w:rFonts w:ascii="Times New Roman" w:eastAsiaTheme="minorHAnsi" w:hAnsi="Times New Roman" w:cs="Times New Roman"/>
          <w:spacing w:val="-4"/>
          <w:sz w:val="26"/>
          <w:szCs w:val="26"/>
        </w:rPr>
      </w:pPr>
      <w:r w:rsidRPr="00FE33D5">
        <w:rPr>
          <w:rFonts w:ascii="Times New Roman" w:eastAsiaTheme="minorHAnsi" w:hAnsi="Times New Roman" w:cs="Times New Roman"/>
          <w:spacing w:val="-4"/>
          <w:sz w:val="26"/>
          <w:szCs w:val="26"/>
        </w:rPr>
        <w:t>2.3.2 Hướng dẫn sắp xếp file thông tin dự thầu</w:t>
      </w:r>
    </w:p>
    <w:p w14:paraId="4E663D66" w14:textId="77777777" w:rsidR="00FE33D5" w:rsidRPr="00FE33D5" w:rsidRDefault="00FE33D5" w:rsidP="00FE33D5">
      <w:pPr>
        <w:pStyle w:val="Normal1"/>
        <w:spacing w:line="276" w:lineRule="auto"/>
        <w:rPr>
          <w:rFonts w:ascii="Times New Roman" w:hAnsi="Times New Roman" w:cs="Times New Roman"/>
          <w:lang w:val="en-US"/>
        </w:rPr>
      </w:pPr>
    </w:p>
    <w:p w14:paraId="434E4BAB" w14:textId="77777777" w:rsidR="00FE33D5" w:rsidRPr="00FE33D5" w:rsidRDefault="00FE33D5" w:rsidP="00FE33D5">
      <w:pPr>
        <w:jc w:val="center"/>
        <w:rPr>
          <w:rFonts w:ascii="Times New Roman" w:hAnsi="Times New Roman"/>
          <w:b/>
          <w:sz w:val="28"/>
          <w:szCs w:val="26"/>
        </w:rPr>
      </w:pPr>
      <w:r w:rsidRPr="00FE33D5">
        <w:rPr>
          <w:rFonts w:ascii="Times New Roman" w:hAnsi="Times New Roman"/>
          <w:b/>
          <w:sz w:val="28"/>
          <w:szCs w:val="26"/>
        </w:rPr>
        <w:t>HƯỚNG DẪN</w:t>
      </w:r>
      <w:r w:rsidRPr="00FE33D5">
        <w:rPr>
          <w:rFonts w:ascii="Times New Roman" w:hAnsi="Times New Roman"/>
          <w:b/>
          <w:sz w:val="28"/>
          <w:szCs w:val="26"/>
          <w:lang w:val="vi-VN"/>
        </w:rPr>
        <w:t xml:space="preserve"> SẮP XẾP FILE THÔNG TIN DỰ THẦU</w:t>
      </w:r>
      <w:r w:rsidRPr="00FE33D5">
        <w:rPr>
          <w:rFonts w:ascii="Times New Roman" w:hAnsi="Times New Roman"/>
          <w:b/>
          <w:sz w:val="28"/>
          <w:szCs w:val="26"/>
          <w:vertAlign w:val="superscript"/>
        </w:rPr>
        <w:t>(*)</w:t>
      </w:r>
    </w:p>
    <w:p w14:paraId="2DB9C241" w14:textId="65CE387F" w:rsidR="00FE33D5" w:rsidRPr="00FE33D5" w:rsidRDefault="00FE33D5" w:rsidP="00FE33D5">
      <w:pPr>
        <w:spacing w:before="120" w:after="120"/>
        <w:ind w:firstLine="720"/>
        <w:jc w:val="both"/>
        <w:rPr>
          <w:rFonts w:ascii="Times New Roman" w:hAnsi="Times New Roman"/>
          <w:sz w:val="26"/>
          <w:szCs w:val="26"/>
          <w:lang w:val="vi-VN"/>
        </w:rPr>
      </w:pPr>
      <w:r w:rsidRPr="00FE33D5">
        <w:rPr>
          <w:rFonts w:ascii="Times New Roman" w:hAnsi="Times New Roman"/>
          <w:sz w:val="26"/>
          <w:szCs w:val="26"/>
          <w:lang w:val="vi-VN"/>
        </w:rPr>
        <w:t>Nhà thầu cung cấp các tài liệu theo yêu cầu của E-HSMT (file scan bản gốc hoặc file scan bản sao y công chứng)</w:t>
      </w:r>
      <w:r w:rsidRPr="00FE33D5">
        <w:rPr>
          <w:rFonts w:ascii="Times New Roman" w:hAnsi="Times New Roman"/>
          <w:sz w:val="26"/>
          <w:szCs w:val="26"/>
        </w:rPr>
        <w:t>, highlight các nội dung thông tin đã kê khai trong E-HSD</w:t>
      </w:r>
      <w:r w:rsidR="00F27377">
        <w:rPr>
          <w:rFonts w:ascii="Times New Roman" w:hAnsi="Times New Roman"/>
          <w:sz w:val="26"/>
          <w:szCs w:val="26"/>
        </w:rPr>
        <w:t>T</w:t>
      </w:r>
      <w:r w:rsidRPr="00FE33D5">
        <w:rPr>
          <w:rFonts w:ascii="Times New Roman" w:hAnsi="Times New Roman"/>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128"/>
        <w:gridCol w:w="5716"/>
        <w:gridCol w:w="2931"/>
      </w:tblGrid>
      <w:tr w:rsidR="00FE33D5" w:rsidRPr="00FE33D5" w14:paraId="6706E18C" w14:textId="77777777" w:rsidTr="00701293">
        <w:trPr>
          <w:tblHeader/>
        </w:trPr>
        <w:tc>
          <w:tcPr>
            <w:tcW w:w="3501" w:type="pct"/>
            <w:gridSpan w:val="2"/>
          </w:tcPr>
          <w:p w14:paraId="4A5DF701" w14:textId="77777777" w:rsidR="00FE33D5" w:rsidRPr="00FE33D5" w:rsidRDefault="00FE33D5" w:rsidP="00701293">
            <w:pPr>
              <w:spacing w:before="120" w:after="120"/>
              <w:jc w:val="center"/>
              <w:rPr>
                <w:rFonts w:ascii="Times New Roman" w:hAnsi="Times New Roman"/>
                <w:b/>
                <w:lang w:val="vi-VN"/>
              </w:rPr>
            </w:pPr>
            <w:r w:rsidRPr="00FE33D5">
              <w:rPr>
                <w:rFonts w:ascii="Times New Roman" w:hAnsi="Times New Roman"/>
                <w:b/>
                <w:lang w:val="vi-VN"/>
              </w:rPr>
              <w:t>Cấu trúc chi tiết</w:t>
            </w:r>
          </w:p>
        </w:tc>
        <w:tc>
          <w:tcPr>
            <w:tcW w:w="1499" w:type="pct"/>
          </w:tcPr>
          <w:p w14:paraId="11D9AE78" w14:textId="77777777" w:rsidR="00FE33D5" w:rsidRPr="00FE33D5" w:rsidRDefault="00FE33D5" w:rsidP="00701293">
            <w:pPr>
              <w:spacing w:before="120" w:after="120"/>
              <w:jc w:val="center"/>
              <w:rPr>
                <w:rFonts w:ascii="Times New Roman" w:hAnsi="Times New Roman"/>
                <w:b/>
                <w:lang w:val="vi-VN"/>
              </w:rPr>
            </w:pPr>
            <w:r w:rsidRPr="00FE33D5">
              <w:rPr>
                <w:rFonts w:ascii="Times New Roman" w:hAnsi="Times New Roman"/>
                <w:b/>
                <w:lang w:val="vi-VN"/>
              </w:rPr>
              <w:t>Ghi chú</w:t>
            </w:r>
          </w:p>
        </w:tc>
      </w:tr>
      <w:tr w:rsidR="00FE33D5" w:rsidRPr="00FE33D5" w14:paraId="18C64077" w14:textId="77777777" w:rsidTr="00701293">
        <w:tc>
          <w:tcPr>
            <w:tcW w:w="577" w:type="pct"/>
          </w:tcPr>
          <w:p w14:paraId="0E079B4B" w14:textId="77777777" w:rsidR="00FE33D5" w:rsidRPr="00FE33D5" w:rsidRDefault="00FE33D5" w:rsidP="00701293">
            <w:pPr>
              <w:spacing w:before="120" w:after="120"/>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A. Pháp lý nhà thầu</w:t>
            </w:r>
          </w:p>
        </w:tc>
        <w:tc>
          <w:tcPr>
            <w:tcW w:w="2924" w:type="pct"/>
          </w:tcPr>
          <w:p w14:paraId="54DD4125"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 xml:space="preserve">1. </w:t>
            </w:r>
            <w:r w:rsidRPr="00FE33D5">
              <w:rPr>
                <w:rFonts w:ascii="Times New Roman" w:hAnsi="Times New Roman"/>
              </w:rPr>
              <w:t>Trường hợp áp dụng B</w:t>
            </w:r>
            <w:r w:rsidRPr="00FE33D5">
              <w:rPr>
                <w:rFonts w:ascii="Times New Roman" w:hAnsi="Times New Roman"/>
                <w:lang w:val="vi-VN"/>
              </w:rPr>
              <w:t xml:space="preserve">ảo </w:t>
            </w:r>
            <w:r w:rsidRPr="00FE33D5">
              <w:rPr>
                <w:rFonts w:ascii="Times New Roman" w:hAnsi="Times New Roman"/>
              </w:rPr>
              <w:t>lãnh</w:t>
            </w:r>
            <w:r w:rsidRPr="00FE33D5">
              <w:rPr>
                <w:rFonts w:ascii="Times New Roman" w:hAnsi="Times New Roman"/>
                <w:lang w:val="vi-VN"/>
              </w:rPr>
              <w:t xml:space="preserve"> dự thầu (file scan bản gốc, file scan các văn bản uỷ quyền ký bảo </w:t>
            </w:r>
            <w:r w:rsidRPr="00FE33D5">
              <w:rPr>
                <w:rFonts w:ascii="Times New Roman" w:hAnsi="Times New Roman"/>
              </w:rPr>
              <w:t>lãnh</w:t>
            </w:r>
            <w:r w:rsidRPr="00FE33D5">
              <w:rPr>
                <w:rFonts w:ascii="Times New Roman" w:hAnsi="Times New Roman"/>
                <w:lang w:val="vi-VN"/>
              </w:rPr>
              <w:t xml:space="preserve"> dự thầu từ đại diện hợp pháp của ngân hàng</w:t>
            </w:r>
            <w:r w:rsidRPr="00FE33D5">
              <w:rPr>
                <w:rFonts w:ascii="Times New Roman" w:hAnsi="Times New Roman"/>
              </w:rPr>
              <w:t xml:space="preserve"> (nếu có</w:t>
            </w:r>
            <w:r w:rsidRPr="00FE33D5">
              <w:rPr>
                <w:rFonts w:ascii="Times New Roman" w:hAnsi="Times New Roman"/>
                <w:lang w:val="vi-VN"/>
              </w:rPr>
              <w:t>)</w:t>
            </w:r>
            <w:r w:rsidRPr="00FE33D5">
              <w:rPr>
                <w:rFonts w:ascii="Times New Roman" w:hAnsi="Times New Roman"/>
              </w:rPr>
              <w:t>;</w:t>
            </w:r>
          </w:p>
          <w:p w14:paraId="47190B6C" w14:textId="77777777" w:rsidR="00FE33D5" w:rsidRPr="00FE33D5" w:rsidRDefault="00FE33D5" w:rsidP="00701293">
            <w:pPr>
              <w:spacing w:before="80" w:after="80"/>
              <w:jc w:val="both"/>
              <w:rPr>
                <w:rFonts w:ascii="Times New Roman" w:hAnsi="Times New Roman"/>
              </w:rPr>
            </w:pPr>
            <w:r w:rsidRPr="00FE33D5">
              <w:rPr>
                <w:rFonts w:ascii="Times New Roman" w:hAnsi="Times New Roman"/>
              </w:rPr>
              <w:t>2</w:t>
            </w:r>
            <w:r w:rsidRPr="00FE33D5">
              <w:rPr>
                <w:rFonts w:ascii="Times New Roman" w:hAnsi="Times New Roman"/>
                <w:lang w:val="vi-VN"/>
              </w:rPr>
              <w:t>. Các biểu mẫu khác về thông tin nhà thầu nêu tại Chương IV (</w:t>
            </w:r>
            <w:r w:rsidRPr="00FE33D5">
              <w:rPr>
                <w:rFonts w:ascii="Times New Roman" w:hAnsi="Times New Roman"/>
              </w:rPr>
              <w:t>các biểu mẫu scan đính kèm</w:t>
            </w:r>
            <w:r w:rsidRPr="00FE33D5">
              <w:rPr>
                <w:rFonts w:ascii="Times New Roman" w:hAnsi="Times New Roman"/>
                <w:lang w:val="vi-VN"/>
              </w:rPr>
              <w:t>)</w:t>
            </w:r>
            <w:r w:rsidRPr="00FE33D5">
              <w:rPr>
                <w:rFonts w:ascii="Times New Roman" w:hAnsi="Times New Roman"/>
              </w:rPr>
              <w:t>;</w:t>
            </w:r>
          </w:p>
          <w:p w14:paraId="26D8060D" w14:textId="77777777" w:rsidR="00FE33D5" w:rsidRPr="00FE33D5" w:rsidRDefault="00FE33D5" w:rsidP="00701293">
            <w:pPr>
              <w:spacing w:before="80" w:after="80"/>
              <w:jc w:val="both"/>
              <w:rPr>
                <w:rFonts w:ascii="Times New Roman" w:hAnsi="Times New Roman"/>
              </w:rPr>
            </w:pPr>
            <w:r w:rsidRPr="00FE33D5">
              <w:rPr>
                <w:rFonts w:ascii="Times New Roman" w:hAnsi="Times New Roman"/>
              </w:rPr>
              <w:t>3</w:t>
            </w:r>
            <w:r w:rsidRPr="00FE33D5">
              <w:rPr>
                <w:rFonts w:ascii="Times New Roman" w:hAnsi="Times New Roman"/>
                <w:lang w:val="vi-VN"/>
              </w:rPr>
              <w:t>. Giấy chứng nhận đăng ký kinh doanh của nhà thầu</w:t>
            </w:r>
            <w:r w:rsidRPr="00FE33D5">
              <w:rPr>
                <w:rFonts w:ascii="Times New Roman" w:hAnsi="Times New Roman"/>
              </w:rPr>
              <w:t>;</w:t>
            </w:r>
          </w:p>
          <w:p w14:paraId="486CF611" w14:textId="77777777" w:rsidR="00FE33D5" w:rsidRPr="00FE33D5" w:rsidRDefault="00FE33D5" w:rsidP="00701293">
            <w:pPr>
              <w:spacing w:before="80" w:after="80"/>
              <w:jc w:val="both"/>
              <w:rPr>
                <w:rFonts w:ascii="Times New Roman" w:hAnsi="Times New Roman"/>
              </w:rPr>
            </w:pPr>
            <w:r w:rsidRPr="00FE33D5">
              <w:rPr>
                <w:rFonts w:ascii="Times New Roman" w:hAnsi="Times New Roman"/>
              </w:rPr>
              <w:t>4</w:t>
            </w:r>
            <w:r w:rsidRPr="00FE33D5">
              <w:rPr>
                <w:rFonts w:ascii="Times New Roman" w:hAnsi="Times New Roman"/>
                <w:lang w:val="vi-VN"/>
              </w:rPr>
              <w:t>. Giấy chứng nhận đủ điều kiện kinh doanh dược</w:t>
            </w:r>
            <w:r w:rsidRPr="00FE33D5">
              <w:rPr>
                <w:rFonts w:ascii="Times New Roman" w:hAnsi="Times New Roman"/>
              </w:rPr>
              <w:t>;</w:t>
            </w:r>
          </w:p>
          <w:p w14:paraId="1728BFBF" w14:textId="77777777" w:rsidR="00FE33D5" w:rsidRPr="00FE33D5" w:rsidRDefault="00FE33D5" w:rsidP="00701293">
            <w:pPr>
              <w:spacing w:before="80" w:after="80"/>
              <w:jc w:val="both"/>
              <w:rPr>
                <w:rFonts w:ascii="Times New Roman" w:hAnsi="Times New Roman"/>
                <w:spacing w:val="-2"/>
              </w:rPr>
            </w:pPr>
            <w:r w:rsidRPr="00FE33D5">
              <w:rPr>
                <w:rFonts w:ascii="Times New Roman" w:hAnsi="Times New Roman"/>
                <w:spacing w:val="-2"/>
              </w:rPr>
              <w:t>5</w:t>
            </w:r>
            <w:r w:rsidRPr="00FE33D5">
              <w:rPr>
                <w:rFonts w:ascii="Times New Roman" w:hAnsi="Times New Roman"/>
                <w:spacing w:val="-2"/>
                <w:lang w:val="vi-VN"/>
              </w:rPr>
              <w:t>. Giấy chứng nhận đáp ứng các nguyên tắc GDP, GSP, GMP,... và tài liệu chứng minh đáp ứng duy trì các nguyên tắc trên</w:t>
            </w:r>
            <w:r w:rsidRPr="00FE33D5">
              <w:rPr>
                <w:rFonts w:ascii="Times New Roman" w:hAnsi="Times New Roman"/>
                <w:spacing w:val="-2"/>
              </w:rPr>
              <w:t>;</w:t>
            </w:r>
          </w:p>
          <w:p w14:paraId="1150C680" w14:textId="77777777" w:rsidR="00FE33D5" w:rsidRPr="00FE33D5" w:rsidRDefault="00FE33D5" w:rsidP="00701293">
            <w:pPr>
              <w:spacing w:before="80" w:after="80"/>
              <w:jc w:val="both"/>
              <w:rPr>
                <w:rFonts w:ascii="Times New Roman" w:hAnsi="Times New Roman"/>
                <w:spacing w:val="-2"/>
              </w:rPr>
            </w:pPr>
            <w:r w:rsidRPr="00FE33D5">
              <w:rPr>
                <w:rFonts w:ascii="Times New Roman" w:hAnsi="Times New Roman"/>
                <w:spacing w:val="-2"/>
              </w:rPr>
              <w:t>6. Các tài liệu khác (nếu có).</w:t>
            </w:r>
          </w:p>
        </w:tc>
        <w:tc>
          <w:tcPr>
            <w:tcW w:w="1499" w:type="pct"/>
          </w:tcPr>
          <w:p w14:paraId="62DBD43F"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Đặt tên file theo thứ tự nêu bên:</w:t>
            </w:r>
          </w:p>
          <w:p w14:paraId="266A541F" w14:textId="77777777" w:rsidR="00FE33D5" w:rsidRPr="00FE33D5" w:rsidRDefault="00FE33D5" w:rsidP="00701293">
            <w:pPr>
              <w:spacing w:before="120" w:after="120"/>
              <w:rPr>
                <w:rFonts w:ascii="Times New Roman" w:hAnsi="Times New Roman"/>
                <w:lang w:val="vi-VN"/>
              </w:rPr>
            </w:pPr>
            <w:r w:rsidRPr="00FE33D5">
              <w:rPr>
                <w:rFonts w:ascii="Times New Roman" w:hAnsi="Times New Roman"/>
                <w:lang w:val="vi-VN"/>
              </w:rPr>
              <w:t>Ví dụ:</w:t>
            </w:r>
          </w:p>
          <w:p w14:paraId="5829FDEE" w14:textId="77777777" w:rsidR="00FE33D5" w:rsidRPr="00FE33D5" w:rsidRDefault="00FE33D5" w:rsidP="00701293">
            <w:pPr>
              <w:spacing w:before="120" w:after="120"/>
              <w:rPr>
                <w:rFonts w:ascii="Times New Roman" w:hAnsi="Times New Roman"/>
                <w:lang w:val="vi-VN"/>
              </w:rPr>
            </w:pPr>
            <w:r w:rsidRPr="00FE33D5">
              <w:rPr>
                <w:rFonts w:ascii="Times New Roman" w:hAnsi="Times New Roman"/>
                <w:lang w:val="vi-VN"/>
              </w:rPr>
              <w:t>1. B</w:t>
            </w:r>
            <w:r w:rsidRPr="00FE33D5">
              <w:rPr>
                <w:rFonts w:ascii="Times New Roman" w:hAnsi="Times New Roman"/>
              </w:rPr>
              <w:t>L</w:t>
            </w:r>
            <w:r w:rsidRPr="00FE33D5">
              <w:rPr>
                <w:rFonts w:ascii="Times New Roman" w:hAnsi="Times New Roman"/>
                <w:lang w:val="vi-VN"/>
              </w:rPr>
              <w:t>DT</w:t>
            </w:r>
          </w:p>
          <w:p w14:paraId="5DFF770A" w14:textId="77777777" w:rsidR="00FE33D5" w:rsidRPr="00FE33D5" w:rsidRDefault="00FE33D5" w:rsidP="00701293">
            <w:pPr>
              <w:spacing w:before="120" w:after="120"/>
              <w:rPr>
                <w:rFonts w:ascii="Times New Roman" w:hAnsi="Times New Roman"/>
              </w:rPr>
            </w:pPr>
            <w:r w:rsidRPr="00FE33D5">
              <w:rPr>
                <w:rFonts w:ascii="Times New Roman" w:hAnsi="Times New Roman"/>
              </w:rPr>
              <w:t>2. Thông tin nhà thầu</w:t>
            </w:r>
          </w:p>
          <w:p w14:paraId="2C86A3D5" w14:textId="77777777" w:rsidR="00FE33D5" w:rsidRPr="00FE33D5" w:rsidRDefault="00FE33D5" w:rsidP="00701293">
            <w:pPr>
              <w:spacing w:before="120" w:after="120"/>
              <w:rPr>
                <w:rFonts w:ascii="Times New Roman" w:hAnsi="Times New Roman"/>
              </w:rPr>
            </w:pPr>
            <w:r w:rsidRPr="00FE33D5">
              <w:rPr>
                <w:rFonts w:ascii="Times New Roman" w:hAnsi="Times New Roman"/>
              </w:rPr>
              <w:t>3. GCN ĐKKD</w:t>
            </w:r>
          </w:p>
          <w:p w14:paraId="4447FD1E" w14:textId="77777777" w:rsidR="00FE33D5" w:rsidRPr="00FE33D5" w:rsidRDefault="00FE33D5" w:rsidP="00701293">
            <w:pPr>
              <w:spacing w:before="120" w:after="120"/>
              <w:rPr>
                <w:rFonts w:ascii="Times New Roman" w:hAnsi="Times New Roman"/>
              </w:rPr>
            </w:pPr>
          </w:p>
        </w:tc>
      </w:tr>
      <w:tr w:rsidR="00FE33D5" w:rsidRPr="00FE33D5" w14:paraId="2F48EC40" w14:textId="77777777" w:rsidTr="00701293">
        <w:trPr>
          <w:trHeight w:val="538"/>
        </w:trPr>
        <w:tc>
          <w:tcPr>
            <w:tcW w:w="577" w:type="pct"/>
            <w:vMerge w:val="restart"/>
          </w:tcPr>
          <w:p w14:paraId="08A3E389" w14:textId="77777777" w:rsidR="00FE33D5" w:rsidRPr="00FE33D5" w:rsidRDefault="00FE33D5" w:rsidP="00701293">
            <w:pPr>
              <w:spacing w:before="120" w:after="120"/>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B. Thông tin sản phẩm</w:t>
            </w:r>
          </w:p>
        </w:tc>
        <w:tc>
          <w:tcPr>
            <w:tcW w:w="2924" w:type="pct"/>
          </w:tcPr>
          <w:p w14:paraId="125CAB21" w14:textId="77777777" w:rsidR="00FE33D5" w:rsidRPr="00FE33D5" w:rsidRDefault="00FE33D5" w:rsidP="00701293">
            <w:pPr>
              <w:spacing w:before="120" w:after="120"/>
              <w:jc w:val="both"/>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I. Thông tin chung</w:t>
            </w:r>
          </w:p>
          <w:p w14:paraId="081DD8D9"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1. Mẫu số 15</w:t>
            </w:r>
            <w:r w:rsidRPr="00FE33D5">
              <w:rPr>
                <w:rFonts w:ascii="Times New Roman" w:hAnsi="Times New Roman"/>
              </w:rPr>
              <w:t xml:space="preserve"> Bảng tổng hợp điểm kỹ thuật của từng sản phẩm dự thầu do nhà thầu tự đánh giá</w:t>
            </w:r>
            <w:r w:rsidRPr="00FE33D5">
              <w:rPr>
                <w:rFonts w:ascii="Times New Roman" w:hAnsi="Times New Roman"/>
                <w:lang w:val="vi-VN"/>
              </w:rPr>
              <w:t xml:space="preserve"> (file scan bản gốc có chữ ký đại diện hợp pháp của nhà thầu</w:t>
            </w:r>
            <w:r w:rsidRPr="00FE33D5">
              <w:rPr>
                <w:rFonts w:ascii="Times New Roman" w:hAnsi="Times New Roman"/>
              </w:rPr>
              <w:t xml:space="preserve"> và </w:t>
            </w:r>
            <w:r w:rsidRPr="00FE33D5">
              <w:rPr>
                <w:rFonts w:ascii="Times New Roman" w:hAnsi="Times New Roman"/>
                <w:bCs/>
              </w:rPr>
              <w:t>file excel</w:t>
            </w:r>
            <w:r w:rsidRPr="00FE33D5">
              <w:rPr>
                <w:rFonts w:ascii="Times New Roman" w:hAnsi="Times New Roman"/>
                <w:lang w:val="vi-VN"/>
              </w:rPr>
              <w:t>)</w:t>
            </w:r>
            <w:r w:rsidRPr="00FE33D5">
              <w:rPr>
                <w:rFonts w:ascii="Times New Roman" w:hAnsi="Times New Roman"/>
              </w:rPr>
              <w:t>;</w:t>
            </w:r>
          </w:p>
          <w:p w14:paraId="7C14B7B9"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rPr>
              <w:t xml:space="preserve">2. </w:t>
            </w:r>
            <w:r w:rsidRPr="00FE33D5">
              <w:rPr>
                <w:rFonts w:ascii="Times New Roman" w:hAnsi="Times New Roman"/>
                <w:lang w:val="vi-VN"/>
              </w:rPr>
              <w:t>Tài liệu chứng minh</w:t>
            </w:r>
            <w:r w:rsidRPr="00FE33D5">
              <w:rPr>
                <w:rFonts w:ascii="Times New Roman" w:hAnsi="Times New Roman"/>
              </w:rPr>
              <w:t xml:space="preserve"> các</w:t>
            </w:r>
            <w:r w:rsidRPr="00FE33D5">
              <w:rPr>
                <w:rFonts w:ascii="Times New Roman" w:hAnsi="Times New Roman"/>
                <w:lang w:val="vi-VN"/>
              </w:rPr>
              <w:t xml:space="preserve"> </w:t>
            </w:r>
            <w:r w:rsidRPr="00FE33D5">
              <w:rPr>
                <w:rFonts w:ascii="Times New Roman" w:hAnsi="Times New Roman"/>
              </w:rPr>
              <w:t>tiêu chí TC II.11</w:t>
            </w:r>
            <w:r w:rsidRPr="00FE33D5">
              <w:rPr>
                <w:rFonts w:ascii="Times New Roman" w:hAnsi="Times New Roman"/>
                <w:lang w:val="vi-VN"/>
              </w:rPr>
              <w:t xml:space="preserve">, </w:t>
            </w:r>
            <w:r w:rsidRPr="00FE33D5">
              <w:rPr>
                <w:rFonts w:ascii="Times New Roman" w:hAnsi="Times New Roman"/>
              </w:rPr>
              <w:t>TC</w:t>
            </w:r>
            <w:r w:rsidRPr="00FE33D5">
              <w:rPr>
                <w:rFonts w:ascii="Times New Roman" w:hAnsi="Times New Roman"/>
                <w:lang w:val="vi-VN"/>
              </w:rPr>
              <w:t xml:space="preserve"> </w:t>
            </w:r>
            <w:r w:rsidRPr="00FE33D5">
              <w:rPr>
                <w:rFonts w:ascii="Times New Roman" w:hAnsi="Times New Roman"/>
              </w:rPr>
              <w:t>II.</w:t>
            </w:r>
            <w:r w:rsidRPr="00FE33D5">
              <w:rPr>
                <w:rFonts w:ascii="Times New Roman" w:hAnsi="Times New Roman"/>
                <w:lang w:val="vi-VN"/>
              </w:rPr>
              <w:t>12</w:t>
            </w:r>
            <w:r w:rsidRPr="00FE33D5">
              <w:rPr>
                <w:rFonts w:ascii="Times New Roman" w:hAnsi="Times New Roman"/>
              </w:rPr>
              <w:t xml:space="preserve"> </w:t>
            </w:r>
            <w:r w:rsidRPr="00FE33D5">
              <w:rPr>
                <w:rFonts w:ascii="Times New Roman" w:hAnsi="Times New Roman"/>
                <w:i/>
              </w:rPr>
              <w:t>(thực hiện theo mẫu số 17)</w:t>
            </w:r>
            <w:r w:rsidRPr="00FE33D5">
              <w:rPr>
                <w:rFonts w:ascii="Times New Roman" w:hAnsi="Times New Roman"/>
                <w:lang w:val="vi-VN"/>
              </w:rPr>
              <w:t xml:space="preserve"> và </w:t>
            </w:r>
            <w:r w:rsidRPr="00FE33D5">
              <w:rPr>
                <w:rFonts w:ascii="Times New Roman" w:hAnsi="Times New Roman"/>
              </w:rPr>
              <w:t>TC II.</w:t>
            </w:r>
            <w:r w:rsidRPr="00FE33D5">
              <w:rPr>
                <w:rFonts w:ascii="Times New Roman" w:hAnsi="Times New Roman"/>
                <w:lang w:val="vi-VN"/>
              </w:rPr>
              <w:t xml:space="preserve">13 </w:t>
            </w:r>
            <w:r w:rsidRPr="00FE33D5">
              <w:rPr>
                <w:rFonts w:ascii="Times New Roman" w:hAnsi="Times New Roman"/>
              </w:rPr>
              <w:t>theo quy định tại Phụ lục</w:t>
            </w:r>
            <w:r w:rsidRPr="00FE33D5">
              <w:rPr>
                <w:rFonts w:ascii="Times New Roman" w:hAnsi="Times New Roman"/>
                <w:lang w:val="vi-VN"/>
              </w:rPr>
              <w:t xml:space="preserve"> Bảng tiêu chuẩn đánh giá về kỹ thuật</w:t>
            </w:r>
            <w:r w:rsidRPr="00FE33D5">
              <w:rPr>
                <w:rFonts w:ascii="Times New Roman" w:hAnsi="Times New Roman"/>
              </w:rPr>
              <w:t>;</w:t>
            </w:r>
          </w:p>
          <w:p w14:paraId="41D92B91"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rPr>
              <w:lastRenderedPageBreak/>
              <w:t>3. Mẫu số 06a và Mẫu số 06b với các thuốc kê khai ưu đãi (nếu có)</w:t>
            </w:r>
          </w:p>
        </w:tc>
        <w:tc>
          <w:tcPr>
            <w:tcW w:w="1499" w:type="pct"/>
          </w:tcPr>
          <w:p w14:paraId="43694127"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lastRenderedPageBreak/>
              <w:t>Đặt tên file theo thứ tự nêu bên:</w:t>
            </w:r>
          </w:p>
          <w:p w14:paraId="37F54917"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rPr>
              <w:t>Ví dụ:</w:t>
            </w:r>
          </w:p>
          <w:p w14:paraId="5801BB9D"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rPr>
              <w:t>1. Mẫu số 15</w:t>
            </w:r>
          </w:p>
          <w:p w14:paraId="55876215"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rPr>
              <w:t>2. TC II.11</w:t>
            </w:r>
          </w:p>
          <w:p w14:paraId="45CA969F"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rPr>
              <w:t>3. TC II.12</w:t>
            </w:r>
          </w:p>
          <w:p w14:paraId="0801272F"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i/>
              </w:rPr>
              <w:t xml:space="preserve">(lưu ý phải chuyển mọi thông tin trong file excel thành dạng </w:t>
            </w:r>
            <w:r w:rsidRPr="00FE33D5">
              <w:rPr>
                <w:rFonts w:ascii="Times New Roman" w:hAnsi="Times New Roman"/>
                <w:i/>
              </w:rPr>
              <w:lastRenderedPageBreak/>
              <w:t>value và xóa toàn bộ objects có trong file trước khi đính kèm trên hệ thống)</w:t>
            </w:r>
          </w:p>
        </w:tc>
      </w:tr>
      <w:tr w:rsidR="00FE33D5" w:rsidRPr="00FE33D5" w14:paraId="27F64968" w14:textId="77777777" w:rsidTr="00701293">
        <w:tc>
          <w:tcPr>
            <w:tcW w:w="577" w:type="pct"/>
            <w:vMerge/>
          </w:tcPr>
          <w:p w14:paraId="1B9C133E" w14:textId="77777777" w:rsidR="00FE33D5" w:rsidRPr="00FE33D5" w:rsidRDefault="00FE33D5" w:rsidP="00701293">
            <w:pPr>
              <w:spacing w:before="120" w:after="120"/>
              <w:rPr>
                <w:rFonts w:ascii="Times New Roman" w:hAnsi="Times New Roman"/>
                <w:lang w:val="vi-VN"/>
              </w:rPr>
            </w:pPr>
          </w:p>
        </w:tc>
        <w:tc>
          <w:tcPr>
            <w:tcW w:w="2924" w:type="pct"/>
          </w:tcPr>
          <w:p w14:paraId="4D9AE9A5" w14:textId="77777777" w:rsidR="00FE33D5" w:rsidRPr="00FE33D5" w:rsidRDefault="00FE33D5" w:rsidP="00701293">
            <w:pPr>
              <w:spacing w:before="120" w:after="120"/>
              <w:jc w:val="both"/>
              <w:rPr>
                <w:rFonts w:ascii="Times New Roman" w:hAnsi="Times New Roman"/>
                <w:b/>
                <w:lang w:val="vi-VN"/>
              </w:rPr>
            </w:pPr>
            <w:r w:rsidRPr="00FE33D5">
              <w:rPr>
                <w:rFonts w:ascii="Times New Roman" w:hAnsi="Times New Roman"/>
                <w:b/>
                <w:i/>
                <w:lang w:val="vi-VN"/>
              </w:rPr>
              <w:t>[Thư mục]</w:t>
            </w:r>
            <w:r w:rsidRPr="00FE33D5">
              <w:rPr>
                <w:rFonts w:ascii="Times New Roman" w:hAnsi="Times New Roman"/>
                <w:b/>
                <w:lang w:val="vi-VN"/>
              </w:rPr>
              <w:t xml:space="preserve"> Phần II. Thông tin chi tiết sản phẩm</w:t>
            </w:r>
          </w:p>
          <w:p w14:paraId="4B023AA7"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Giấy </w:t>
            </w:r>
            <w:r w:rsidRPr="00FE33D5">
              <w:rPr>
                <w:rFonts w:ascii="Times New Roman" w:hAnsi="Times New Roman"/>
              </w:rPr>
              <w:t>đăng ký</w:t>
            </w:r>
            <w:r w:rsidRPr="00FE33D5">
              <w:rPr>
                <w:rFonts w:ascii="Times New Roman" w:hAnsi="Times New Roman"/>
                <w:lang w:val="vi-VN"/>
              </w:rPr>
              <w:t xml:space="preserve"> lưu hành/ giấy phép nhập khẩu thuốc và các văn bản điều chỉnh thông tin, gia hạn hiệu lực giấy phép có liên quan;</w:t>
            </w:r>
          </w:p>
          <w:p w14:paraId="2F90FF19"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Tài liệu về thông tin chứng nhận GMP của cơ sở sản xuất sản phẩm dự thầu;</w:t>
            </w:r>
          </w:p>
          <w:p w14:paraId="6897212B"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rPr>
              <w:t>- T</w:t>
            </w:r>
            <w:r w:rsidRPr="00FE33D5">
              <w:rPr>
                <w:rFonts w:ascii="Times New Roman" w:hAnsi="Times New Roman"/>
                <w:lang w:val="vi-VN"/>
              </w:rPr>
              <w:t xml:space="preserve">rường hợp giấy </w:t>
            </w:r>
            <w:r w:rsidRPr="00FE33D5">
              <w:rPr>
                <w:rFonts w:ascii="Times New Roman" w:hAnsi="Times New Roman"/>
              </w:rPr>
              <w:t>đăng ký</w:t>
            </w:r>
            <w:r w:rsidRPr="00FE33D5">
              <w:rPr>
                <w:rFonts w:ascii="Times New Roman" w:hAnsi="Times New Roman"/>
                <w:lang w:val="vi-VN"/>
              </w:rPr>
              <w:t xml:space="preserve"> lưu hành</w:t>
            </w:r>
            <w:r w:rsidRPr="00FE33D5">
              <w:rPr>
                <w:rFonts w:ascii="Times New Roman" w:hAnsi="Times New Roman"/>
              </w:rPr>
              <w:t xml:space="preserve"> hoặc</w:t>
            </w:r>
            <w:r w:rsidRPr="00FE33D5">
              <w:rPr>
                <w:rFonts w:ascii="Times New Roman" w:hAnsi="Times New Roman"/>
                <w:lang w:val="vi-VN"/>
              </w:rPr>
              <w:t xml:space="preserve"> giấy phép nhập khẩu hoặc chứng nhận GMP của cơ sở sản xuất mặt hàng dự thầu hết hiệu lực trước thời điểm đóng thầu</w:t>
            </w:r>
            <w:r w:rsidRPr="00FE33D5">
              <w:rPr>
                <w:rFonts w:ascii="Times New Roman" w:hAnsi="Times New Roman"/>
              </w:rPr>
              <w:t>, Nhà thầu thực hiện cam kết cung ứng đủ thuốc theo yêu cầu của E-HSMT và t</w:t>
            </w:r>
            <w:r w:rsidRPr="00FE33D5">
              <w:rPr>
                <w:rFonts w:ascii="Times New Roman" w:hAnsi="Times New Roman"/>
                <w:lang w:val="vi-VN"/>
              </w:rPr>
              <w:t xml:space="preserve">hẻ kho </w:t>
            </w:r>
            <w:r w:rsidRPr="00FE33D5">
              <w:rPr>
                <w:rFonts w:ascii="Times New Roman" w:hAnsi="Times New Roman"/>
              </w:rPr>
              <w:t>tương ứng 3 tháng theo tiến độ cung ứng được ghi trong E-HSMT</w:t>
            </w:r>
          </w:p>
          <w:p w14:paraId="08E06C94"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Các tài liệu </w:t>
            </w:r>
            <w:r w:rsidRPr="00FE33D5">
              <w:rPr>
                <w:rFonts w:ascii="Times New Roman" w:hAnsi="Times New Roman"/>
              </w:rPr>
              <w:t xml:space="preserve">kỹ thuật </w:t>
            </w:r>
            <w:r w:rsidRPr="00FE33D5">
              <w:rPr>
                <w:rFonts w:ascii="Times New Roman" w:hAnsi="Times New Roman"/>
                <w:lang w:val="vi-VN"/>
              </w:rPr>
              <w:t xml:space="preserve">khác có liên quan: </w:t>
            </w:r>
          </w:p>
          <w:p w14:paraId="24B22A35"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Mẫu nhãn, hướng dẫn sử dụng được phê duyệt bởi Bộ Y tế; </w:t>
            </w:r>
          </w:p>
          <w:p w14:paraId="6209EED2"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 xml:space="preserve">+ Các thông tin vi phạm chất lượng của cơ sở sản xuất, của mặt hàng dự thầu; </w:t>
            </w:r>
          </w:p>
          <w:p w14:paraId="321BD7A4"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 xml:space="preserve">+ Các </w:t>
            </w:r>
            <w:r w:rsidRPr="00FE33D5">
              <w:rPr>
                <w:rFonts w:ascii="Times New Roman" w:hAnsi="Times New Roman"/>
              </w:rPr>
              <w:t>t</w:t>
            </w:r>
            <w:r w:rsidRPr="00FE33D5">
              <w:rPr>
                <w:rFonts w:ascii="Times New Roman" w:hAnsi="Times New Roman"/>
                <w:lang w:val="vi-VN"/>
              </w:rPr>
              <w:t>ài liệu chứng minh</w:t>
            </w:r>
            <w:r w:rsidRPr="00FE33D5">
              <w:rPr>
                <w:rFonts w:ascii="Times New Roman" w:hAnsi="Times New Roman"/>
              </w:rPr>
              <w:t xml:space="preserve"> các</w:t>
            </w:r>
            <w:r w:rsidRPr="00FE33D5">
              <w:rPr>
                <w:rFonts w:ascii="Times New Roman" w:hAnsi="Times New Roman"/>
                <w:lang w:val="vi-VN"/>
              </w:rPr>
              <w:t xml:space="preserve"> </w:t>
            </w:r>
            <w:r w:rsidRPr="00FE33D5">
              <w:rPr>
                <w:rFonts w:ascii="Times New Roman" w:hAnsi="Times New Roman"/>
              </w:rPr>
              <w:t>tiêu chí TC I.1 đến TC II.10 theo quy định tại Phụ lục</w:t>
            </w:r>
            <w:r w:rsidRPr="00FE33D5">
              <w:rPr>
                <w:rFonts w:ascii="Times New Roman" w:hAnsi="Times New Roman"/>
                <w:lang w:val="vi-VN"/>
              </w:rPr>
              <w:t xml:space="preserve"> Bảng tiêu chuẩn đánh giá về kỹ thuật...</w:t>
            </w:r>
            <w:r w:rsidRPr="00FE33D5">
              <w:rPr>
                <w:rFonts w:ascii="Times New Roman" w:hAnsi="Times New Roman"/>
              </w:rPr>
              <w:t>;</w:t>
            </w:r>
          </w:p>
          <w:p w14:paraId="712C70E3" w14:textId="77777777" w:rsidR="00FE33D5" w:rsidRPr="00FE33D5" w:rsidRDefault="00FE33D5" w:rsidP="00701293">
            <w:pPr>
              <w:spacing w:before="120" w:after="120"/>
              <w:jc w:val="both"/>
              <w:rPr>
                <w:rFonts w:ascii="Times New Roman" w:hAnsi="Times New Roman"/>
              </w:rPr>
            </w:pPr>
            <w:r w:rsidRPr="00FE33D5">
              <w:rPr>
                <w:rFonts w:ascii="Times New Roman" w:hAnsi="Times New Roman"/>
                <w:lang w:val="vi-VN"/>
              </w:rPr>
              <w:t>- Tài liệu chứng minh sản phẩm dự thầu đáp ứng điều kiện hưởng ưu đãi</w:t>
            </w:r>
            <w:r w:rsidRPr="00FE33D5">
              <w:rPr>
                <w:rFonts w:ascii="Times New Roman" w:hAnsi="Times New Roman"/>
              </w:rPr>
              <w:t xml:space="preserve"> (nếu có).</w:t>
            </w:r>
          </w:p>
        </w:tc>
        <w:tc>
          <w:tcPr>
            <w:tcW w:w="1499" w:type="pct"/>
          </w:tcPr>
          <w:p w14:paraId="50F3AB27" w14:textId="77777777" w:rsidR="00FE33D5" w:rsidRPr="00FE33D5" w:rsidRDefault="00FE33D5" w:rsidP="00701293">
            <w:pPr>
              <w:spacing w:before="120" w:after="120"/>
              <w:jc w:val="both"/>
              <w:rPr>
                <w:rFonts w:ascii="Times New Roman" w:hAnsi="Times New Roman"/>
                <w:lang w:val="vi-VN"/>
              </w:rPr>
            </w:pPr>
            <w:r w:rsidRPr="00FE33D5">
              <w:rPr>
                <w:rFonts w:ascii="Times New Roman" w:hAnsi="Times New Roman"/>
                <w:lang w:val="vi-VN"/>
              </w:rPr>
              <w:t>Tài liệu sản phẩm mỗi thuốc được lưu trữ trong 01 thư mục riêng, đặt tên thư mục như sau:</w:t>
            </w:r>
          </w:p>
          <w:p w14:paraId="6E10C370" w14:textId="1E0233BB" w:rsidR="00FE33D5" w:rsidRPr="00FE33D5" w:rsidRDefault="00FE33D5" w:rsidP="00701293">
            <w:pPr>
              <w:spacing w:before="120" w:after="120"/>
              <w:rPr>
                <w:rFonts w:ascii="Times New Roman" w:hAnsi="Times New Roman"/>
                <w:lang w:val="vi-VN"/>
              </w:rPr>
            </w:pPr>
            <w:r w:rsidRPr="00FE33D5">
              <w:rPr>
                <w:rFonts w:ascii="Times New Roman" w:hAnsi="Times New Roman"/>
              </w:rPr>
              <w:t>Mã phần (lô)</w:t>
            </w:r>
            <w:r w:rsidRPr="00FE33D5">
              <w:rPr>
                <w:rFonts w:ascii="Times New Roman" w:hAnsi="Times New Roman"/>
                <w:lang w:val="vi-VN"/>
              </w:rPr>
              <w:t xml:space="preserve"> – T</w:t>
            </w:r>
            <w:r w:rsidRPr="00FE33D5">
              <w:rPr>
                <w:rFonts w:ascii="Times New Roman" w:hAnsi="Times New Roman"/>
              </w:rPr>
              <w:t>ê</w:t>
            </w:r>
            <w:r w:rsidRPr="00FE33D5">
              <w:rPr>
                <w:rFonts w:ascii="Times New Roman" w:hAnsi="Times New Roman"/>
                <w:lang w:val="vi-VN"/>
              </w:rPr>
              <w:t>n thu</w:t>
            </w:r>
            <w:r w:rsidRPr="00FE33D5">
              <w:rPr>
                <w:rFonts w:ascii="Times New Roman" w:hAnsi="Times New Roman"/>
              </w:rPr>
              <w:t>ố</w:t>
            </w:r>
            <w:r w:rsidRPr="00FE33D5">
              <w:rPr>
                <w:rFonts w:ascii="Times New Roman" w:hAnsi="Times New Roman"/>
                <w:lang w:val="vi-VN"/>
              </w:rPr>
              <w:t>c – SĐK</w:t>
            </w:r>
          </w:p>
          <w:p w14:paraId="14269A33" w14:textId="77777777" w:rsidR="00FE33D5" w:rsidRPr="00FE33D5" w:rsidRDefault="00FE33D5" w:rsidP="00701293">
            <w:pPr>
              <w:spacing w:before="120" w:after="120"/>
              <w:rPr>
                <w:rFonts w:ascii="Times New Roman" w:hAnsi="Times New Roman"/>
                <w:lang w:val="vi-VN"/>
              </w:rPr>
            </w:pPr>
          </w:p>
        </w:tc>
      </w:tr>
    </w:tbl>
    <w:p w14:paraId="2E6ADB12" w14:textId="77777777" w:rsidR="00FE33D5" w:rsidRPr="00FE33D5" w:rsidRDefault="00FE33D5" w:rsidP="00FE33D5">
      <w:pPr>
        <w:spacing w:before="60" w:after="60"/>
        <w:rPr>
          <w:rFonts w:ascii="Times New Roman" w:eastAsia="Times New Roman" w:hAnsi="Times New Roman" w:cs="Times New Roman"/>
          <w:b/>
          <w:bCs/>
          <w:i/>
          <w:sz w:val="26"/>
          <w:szCs w:val="26"/>
          <w:lang w:val="vi-VN"/>
        </w:rPr>
      </w:pPr>
      <w:r w:rsidRPr="00FE33D5">
        <w:rPr>
          <w:rFonts w:ascii="Times New Roman" w:hAnsi="Times New Roman"/>
          <w:i/>
          <w:sz w:val="26"/>
          <w:szCs w:val="26"/>
        </w:rPr>
        <w:t>(*): Hướng dẫn này chỉ nhằm mục đích thống nhất cách sắp xếp tài liệu trong E-HSDT và không mang tính chất điều kiện để loại nhà thầu.</w:t>
      </w:r>
    </w:p>
    <w:p w14:paraId="54631588" w14:textId="77777777" w:rsidR="00FE33D5" w:rsidRPr="00FE33D5" w:rsidRDefault="00FE33D5" w:rsidP="00FE33D5">
      <w:pPr>
        <w:pStyle w:val="NormalWeb"/>
        <w:shd w:val="clear" w:color="auto" w:fill="FFFFFF"/>
        <w:spacing w:before="120" w:beforeAutospacing="0" w:after="120" w:afterAutospacing="0" w:line="276" w:lineRule="auto"/>
        <w:jc w:val="both"/>
        <w:rPr>
          <w:sz w:val="26"/>
          <w:szCs w:val="26"/>
          <w:lang w:val="vi-VN"/>
        </w:rPr>
      </w:pPr>
      <w:r w:rsidRPr="00FE33D5">
        <w:rPr>
          <w:b/>
          <w:bCs/>
          <w:sz w:val="26"/>
          <w:szCs w:val="26"/>
          <w:lang w:val="vi-VN"/>
        </w:rPr>
        <w:t>Mục 3. Kiểm tra và thử nghiệm (nếu có)</w:t>
      </w:r>
    </w:p>
    <w:p w14:paraId="783DF3FF" w14:textId="77777777" w:rsidR="00CE4E76" w:rsidRPr="00FE33D5" w:rsidRDefault="00FE33D5" w:rsidP="00FE33D5">
      <w:r w:rsidRPr="00FE33D5">
        <w:rPr>
          <w:rFonts w:ascii="Times New Roman" w:eastAsia="Times New Roman" w:hAnsi="Times New Roman" w:cs="Times New Roman"/>
          <w:sz w:val="26"/>
          <w:szCs w:val="26"/>
          <w:lang w:val="vi-VN"/>
        </w:rPr>
        <w:t>Chủ đầu tư hoặc đại diện của Chủ đầu tư có quyền kiểm tra, thử nghiệm thuốc được cung cấp để khẳng định thuốc có đặc tính kỹ thuật phù hợp với yêu cầu của hợp đồng.</w:t>
      </w:r>
      <w:r w:rsidRPr="00FE33D5">
        <w:rPr>
          <w:rFonts w:ascii="Times New Roman" w:hAnsi="Times New Roman" w:cs="Times New Roman"/>
          <w:sz w:val="26"/>
          <w:szCs w:val="26"/>
          <w:lang w:val="vi-VN"/>
        </w:rPr>
        <w:t xml:space="preserve"> </w:t>
      </w:r>
      <w:r w:rsidRPr="00FE33D5">
        <w:rPr>
          <w:rFonts w:ascii="Times New Roman" w:eastAsia="Times New Roman" w:hAnsi="Times New Roman" w:cs="Times New Roman"/>
          <w:sz w:val="26"/>
          <w:szCs w:val="26"/>
          <w:lang w:val="vi-VN"/>
        </w:rPr>
        <w:t>Nội dung, địa điểm và cách thức tiến hành kiểm tra, thử nghiệm được quy định tại Mục 22.1 ĐKC.</w:t>
      </w:r>
    </w:p>
    <w:sectPr w:rsidR="00CE4E76" w:rsidRPr="00FE33D5" w:rsidSect="00EE00E0">
      <w:pgSz w:w="11907" w:h="16840" w:code="9"/>
      <w:pgMar w:top="1134" w:right="851" w:bottom="1134" w:left="1701" w:header="706" w:footer="706"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mo">
    <w:altName w:val="SimSu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43A"/>
    <w:rsid w:val="0001749B"/>
    <w:rsid w:val="001325EB"/>
    <w:rsid w:val="001846A6"/>
    <w:rsid w:val="001A443A"/>
    <w:rsid w:val="002B2F76"/>
    <w:rsid w:val="002F10EE"/>
    <w:rsid w:val="003020ED"/>
    <w:rsid w:val="00316E7A"/>
    <w:rsid w:val="003623A6"/>
    <w:rsid w:val="00397C08"/>
    <w:rsid w:val="003C411A"/>
    <w:rsid w:val="00440034"/>
    <w:rsid w:val="004522A7"/>
    <w:rsid w:val="00491892"/>
    <w:rsid w:val="004F44D2"/>
    <w:rsid w:val="00600CE8"/>
    <w:rsid w:val="00697399"/>
    <w:rsid w:val="006B20B8"/>
    <w:rsid w:val="006F1100"/>
    <w:rsid w:val="00716878"/>
    <w:rsid w:val="00883323"/>
    <w:rsid w:val="008B6CD9"/>
    <w:rsid w:val="00911F3F"/>
    <w:rsid w:val="00A879F5"/>
    <w:rsid w:val="00AE23CB"/>
    <w:rsid w:val="00B12952"/>
    <w:rsid w:val="00B23DDB"/>
    <w:rsid w:val="00B43A55"/>
    <w:rsid w:val="00BE2F05"/>
    <w:rsid w:val="00C06ED2"/>
    <w:rsid w:val="00CE4E76"/>
    <w:rsid w:val="00DD6FEF"/>
    <w:rsid w:val="00DE4BBF"/>
    <w:rsid w:val="00E355EE"/>
    <w:rsid w:val="00EE00E0"/>
    <w:rsid w:val="00F27377"/>
    <w:rsid w:val="00F3706D"/>
    <w:rsid w:val="00FE3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31CC2"/>
  <w15:chartTrackingRefBased/>
  <w15:docId w15:val="{4B2277AB-6C7F-4F55-9F7C-317352F4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BBF"/>
    <w:pPr>
      <w:spacing w:after="200" w:line="27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qFormat/>
    <w:rsid w:val="00FE33D5"/>
    <w:pPr>
      <w:widowControl w:val="0"/>
      <w:spacing w:after="0" w:line="240" w:lineRule="auto"/>
    </w:pPr>
    <w:rPr>
      <w:rFonts w:ascii="Arimo" w:eastAsia="Times New Roman" w:hAnsi="Arimo" w:cs="Arimo"/>
      <w:sz w:val="24"/>
      <w:szCs w:val="24"/>
      <w:lang w:val="vi-VN"/>
    </w:rPr>
  </w:style>
  <w:style w:type="paragraph" w:styleId="BodyTextIndent">
    <w:name w:val="Body Text Indent"/>
    <w:basedOn w:val="Normal"/>
    <w:link w:val="BodyTextIndentChar"/>
    <w:uiPriority w:val="99"/>
    <w:semiHidden/>
    <w:unhideWhenUsed/>
    <w:rsid w:val="00FE33D5"/>
    <w:pPr>
      <w:spacing w:after="120"/>
      <w:ind w:left="283"/>
    </w:pPr>
  </w:style>
  <w:style w:type="character" w:customStyle="1" w:styleId="BodyTextIndentChar">
    <w:name w:val="Body Text Indent Char"/>
    <w:basedOn w:val="DefaultParagraphFont"/>
    <w:link w:val="BodyTextIndent"/>
    <w:uiPriority w:val="99"/>
    <w:semiHidden/>
    <w:qFormat/>
    <w:rsid w:val="00FE33D5"/>
    <w:rPr>
      <w:rFonts w:asciiTheme="minorHAnsi" w:hAnsiTheme="minorHAnsi" w:cstheme="minorBidi"/>
      <w:sz w:val="22"/>
      <w:szCs w:val="22"/>
    </w:rPr>
  </w:style>
  <w:style w:type="paragraph" w:styleId="NormalWeb">
    <w:name w:val="Normal (Web)"/>
    <w:basedOn w:val="Normal"/>
    <w:uiPriority w:val="99"/>
    <w:unhideWhenUsed/>
    <w:rsid w:val="00FE33D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sid w:val="00FE33D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1227</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QT</cp:lastModifiedBy>
  <cp:revision>11</cp:revision>
  <dcterms:created xsi:type="dcterms:W3CDTF">2026-02-05T07:08:00Z</dcterms:created>
  <dcterms:modified xsi:type="dcterms:W3CDTF">2026-03-05T01:56:00Z</dcterms:modified>
</cp:coreProperties>
</file>